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DA3B7" w14:textId="77777777" w:rsidR="005E0BA3" w:rsidRPr="00AE440B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z w:val="28"/>
          <w:szCs w:val="28"/>
        </w:rPr>
      </w:pPr>
      <w:r w:rsidRPr="00AE440B">
        <w:rPr>
          <w:rFonts w:ascii="Times" w:hAnsi="Times" w:cs="Times New Roman"/>
          <w:sz w:val="28"/>
          <w:szCs w:val="28"/>
        </w:rPr>
        <w:t>DER WEG DES FREIMAURERS</w:t>
      </w:r>
    </w:p>
    <w:p w14:paraId="231E59E1" w14:textId="77777777" w:rsidR="005E0BA3" w:rsidRPr="00AE440B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z w:val="28"/>
          <w:szCs w:val="28"/>
        </w:rPr>
      </w:pPr>
      <w:r w:rsidRPr="00AE440B">
        <w:rPr>
          <w:rFonts w:ascii="Times" w:hAnsi="Times" w:cs="Times New Roman"/>
          <w:sz w:val="28"/>
          <w:szCs w:val="28"/>
        </w:rPr>
        <w:t>UND DIE FUNKTION DER SYMBOLE</w:t>
      </w:r>
    </w:p>
    <w:p w14:paraId="53CE0F8B" w14:textId="77777777" w:rsidR="003E5F62" w:rsidRPr="00AE440B" w:rsidRDefault="003E5F62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z w:val="28"/>
          <w:szCs w:val="28"/>
        </w:rPr>
      </w:pPr>
    </w:p>
    <w:p w14:paraId="11C87EDC" w14:textId="4634B4AC" w:rsidR="005E0BA3" w:rsidRPr="00AE440B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z w:val="28"/>
          <w:szCs w:val="28"/>
        </w:rPr>
      </w:pPr>
      <w:r w:rsidRPr="00AE440B">
        <w:rPr>
          <w:rFonts w:ascii="Times" w:hAnsi="Times" w:cs="Times New Roman"/>
          <w:sz w:val="28"/>
          <w:szCs w:val="28"/>
        </w:rPr>
        <w:t>Über Symbolik zu sprechen heißt, alles was existiert</w:t>
      </w:r>
      <w:r w:rsidR="00F25170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>als eine</w:t>
      </w:r>
      <w:r w:rsidR="003E5F62" w:rsidRPr="00AE440B">
        <w:rPr>
          <w:rFonts w:ascii="Times" w:hAnsi="Times" w:cs="Times New Roman"/>
          <w:sz w:val="28"/>
          <w:szCs w:val="28"/>
        </w:rPr>
        <w:t xml:space="preserve"> große Schrift zu betrachten, ü</w:t>
      </w:r>
      <w:r w:rsidRPr="00AE440B">
        <w:rPr>
          <w:rFonts w:ascii="Times" w:hAnsi="Times" w:cs="Times New Roman"/>
          <w:sz w:val="28"/>
          <w:szCs w:val="28"/>
        </w:rPr>
        <w:t>ber</w:t>
      </w:r>
      <w:r w:rsidR="00F25170" w:rsidRPr="00AE440B">
        <w:rPr>
          <w:rFonts w:ascii="Times" w:hAnsi="Times" w:cs="Times New Roman"/>
          <w:sz w:val="28"/>
          <w:szCs w:val="28"/>
        </w:rPr>
        <w:t xml:space="preserve"> </w:t>
      </w:r>
      <w:r w:rsidR="003E5F62" w:rsidRPr="00AE440B">
        <w:rPr>
          <w:rFonts w:ascii="Times" w:hAnsi="Times" w:cs="Times New Roman"/>
          <w:sz w:val="28"/>
          <w:szCs w:val="28"/>
        </w:rPr>
        <w:t>das Denken nachzudenken und ü</w:t>
      </w:r>
      <w:r w:rsidRPr="00AE440B">
        <w:rPr>
          <w:rFonts w:ascii="Times" w:hAnsi="Times" w:cs="Times New Roman"/>
          <w:sz w:val="28"/>
          <w:szCs w:val="28"/>
        </w:rPr>
        <w:t>ber die Sprache</w:t>
      </w:r>
      <w:r w:rsidR="00F25170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>zu sprechen. Wie schon das Wort andeutet, ist</w:t>
      </w:r>
      <w:r w:rsidR="00F25170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>das Symbol die Zusammenfassung von mehreren</w:t>
      </w:r>
      <w:r w:rsidR="00F25170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 xml:space="preserve">Elementen, so </w:t>
      </w:r>
      <w:r w:rsidR="00B41F85">
        <w:rPr>
          <w:rFonts w:ascii="Times" w:hAnsi="Times" w:cs="Times New Roman"/>
          <w:sz w:val="28"/>
          <w:szCs w:val="28"/>
        </w:rPr>
        <w:t>dass</w:t>
      </w:r>
      <w:r w:rsidRPr="00AE440B">
        <w:rPr>
          <w:rFonts w:ascii="Times" w:hAnsi="Times" w:cs="Times New Roman"/>
          <w:sz w:val="28"/>
          <w:szCs w:val="28"/>
        </w:rPr>
        <w:t xml:space="preserve"> das Ganze mehr als die Summe</w:t>
      </w:r>
      <w:r w:rsidR="00F25170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>seiner Teile ergibt.</w:t>
      </w:r>
    </w:p>
    <w:p w14:paraId="794088F2" w14:textId="77777777" w:rsidR="00F25170" w:rsidRPr="00AE440B" w:rsidRDefault="00F25170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z w:val="28"/>
          <w:szCs w:val="28"/>
        </w:rPr>
      </w:pPr>
    </w:p>
    <w:p w14:paraId="2493AFB3" w14:textId="6063C151" w:rsidR="005E0BA3" w:rsidRPr="00AE440B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z w:val="28"/>
          <w:szCs w:val="28"/>
        </w:rPr>
      </w:pPr>
      <w:r w:rsidRPr="00AE440B">
        <w:rPr>
          <w:rFonts w:ascii="Times" w:hAnsi="Times" w:cs="Times New Roman"/>
          <w:sz w:val="28"/>
          <w:szCs w:val="28"/>
        </w:rPr>
        <w:t>"Hier ist alles</w:t>
      </w:r>
      <w:r w:rsidR="003E5F62" w:rsidRPr="00AE440B">
        <w:rPr>
          <w:rFonts w:ascii="Times" w:hAnsi="Times" w:cs="Times New Roman"/>
          <w:sz w:val="28"/>
          <w:szCs w:val="28"/>
        </w:rPr>
        <w:t xml:space="preserve"> Symbol", kü</w:t>
      </w:r>
      <w:r w:rsidRPr="00AE440B">
        <w:rPr>
          <w:rFonts w:ascii="Times" w:hAnsi="Times" w:cs="Times New Roman"/>
          <w:sz w:val="28"/>
          <w:szCs w:val="28"/>
        </w:rPr>
        <w:t>ndigt das Aufnahmeritual</w:t>
      </w:r>
      <w:r w:rsidR="00F25170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>der ersten Erkenntnisstufe - der des</w:t>
      </w:r>
      <w:r w:rsidR="00F25170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>Lehrlings- an. Der Satz "Hier lernen wir, die</w:t>
      </w:r>
      <w:r w:rsidR="00F25170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>symbolische Erscheinungsform aller existierenden</w:t>
      </w:r>
      <w:r w:rsidR="00F25170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>Dinge zu betrachten" beschreibt den symbolischen</w:t>
      </w:r>
      <w:r w:rsidR="00F25170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>Weg. In ihm wird in jedem Wort eine</w:t>
      </w:r>
      <w:r w:rsidR="00F25170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>M</w:t>
      </w:r>
      <w:r w:rsidR="003E5F62" w:rsidRPr="00AE440B">
        <w:rPr>
          <w:rFonts w:ascii="Times" w:hAnsi="Times" w:cs="Times New Roman"/>
          <w:sz w:val="28"/>
          <w:szCs w:val="28"/>
        </w:rPr>
        <w:t>etapher aufgespü</w:t>
      </w:r>
      <w:r w:rsidRPr="00AE440B">
        <w:rPr>
          <w:rFonts w:ascii="Times" w:hAnsi="Times" w:cs="Times New Roman"/>
          <w:sz w:val="28"/>
          <w:szCs w:val="28"/>
        </w:rPr>
        <w:t>rt. Dies ist ein wichtiger</w:t>
      </w:r>
      <w:r w:rsidR="00F25170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>Punk</w:t>
      </w:r>
      <w:r w:rsidR="003E5F62" w:rsidRPr="00AE440B">
        <w:rPr>
          <w:rFonts w:ascii="Times" w:hAnsi="Times" w:cs="Times New Roman"/>
          <w:sz w:val="28"/>
          <w:szCs w:val="28"/>
        </w:rPr>
        <w:t>t, da Symbolismus gewöhnlich fü</w:t>
      </w:r>
      <w:r w:rsidRPr="00AE440B">
        <w:rPr>
          <w:rFonts w:ascii="Times" w:hAnsi="Times" w:cs="Times New Roman"/>
          <w:sz w:val="28"/>
          <w:szCs w:val="28"/>
        </w:rPr>
        <w:t>r die Lehre</w:t>
      </w:r>
      <w:r w:rsidR="00F25170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>einer kryptischen Sprache gehalten wird, welche</w:t>
      </w:r>
      <w:r w:rsidR="00F25170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>die Mitglieder eines Bundes ausschließlich dazu</w:t>
      </w:r>
      <w:r w:rsidR="00F25170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>benutzen, sich untereinander zu verständigen.</w:t>
      </w:r>
    </w:p>
    <w:p w14:paraId="2E64F70C" w14:textId="6483A07E" w:rsidR="00B41F85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z w:val="28"/>
          <w:szCs w:val="28"/>
        </w:rPr>
      </w:pPr>
      <w:r w:rsidRPr="00AE440B">
        <w:rPr>
          <w:rFonts w:ascii="Times" w:hAnsi="Times" w:cs="Times New Roman"/>
          <w:sz w:val="28"/>
          <w:szCs w:val="28"/>
        </w:rPr>
        <w:t>Die Symbolik bricht mit erstarrten Definitionen,</w:t>
      </w:r>
      <w:r w:rsidR="00F25170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>die der Dynamik der Realität widersprechen.</w:t>
      </w:r>
      <w:r w:rsidR="00F25170" w:rsidRPr="00AE440B">
        <w:rPr>
          <w:rFonts w:ascii="Times" w:hAnsi="Times" w:cs="Times New Roman"/>
          <w:sz w:val="28"/>
          <w:szCs w:val="28"/>
        </w:rPr>
        <w:t xml:space="preserve"> </w:t>
      </w:r>
      <w:r w:rsidR="003E5F62" w:rsidRPr="00AE440B">
        <w:rPr>
          <w:rFonts w:ascii="Times" w:hAnsi="Times" w:cs="Times New Roman"/>
          <w:sz w:val="28"/>
          <w:szCs w:val="28"/>
        </w:rPr>
        <w:t>Sie hilft, sich der vorü</w:t>
      </w:r>
      <w:r w:rsidRPr="00AE440B">
        <w:rPr>
          <w:rFonts w:ascii="Times" w:hAnsi="Times" w:cs="Times New Roman"/>
          <w:sz w:val="28"/>
          <w:szCs w:val="28"/>
        </w:rPr>
        <w:t>bergehenden Phase</w:t>
      </w:r>
      <w:r w:rsidR="00F25170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>von etwas Werdendem bewu</w:t>
      </w:r>
      <w:r w:rsidR="00B41F85">
        <w:rPr>
          <w:rFonts w:ascii="Times" w:hAnsi="Times" w:cs="Times New Roman"/>
          <w:sz w:val="28"/>
          <w:szCs w:val="28"/>
        </w:rPr>
        <w:t>ss</w:t>
      </w:r>
      <w:r w:rsidRPr="00AE440B">
        <w:rPr>
          <w:rFonts w:ascii="Times" w:hAnsi="Times" w:cs="Times New Roman"/>
          <w:sz w:val="28"/>
          <w:szCs w:val="28"/>
        </w:rPr>
        <w:t xml:space="preserve">t zu werden. </w:t>
      </w:r>
    </w:p>
    <w:p w14:paraId="28B0E342" w14:textId="77777777" w:rsidR="00615611" w:rsidRDefault="00615611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z w:val="28"/>
          <w:szCs w:val="28"/>
        </w:rPr>
      </w:pPr>
    </w:p>
    <w:p w14:paraId="58956246" w14:textId="12984087" w:rsidR="00B41F85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z w:val="28"/>
          <w:szCs w:val="28"/>
        </w:rPr>
      </w:pPr>
      <w:r w:rsidRPr="00AE440B">
        <w:rPr>
          <w:rFonts w:ascii="Times" w:hAnsi="Times" w:cs="Times New Roman"/>
          <w:sz w:val="28"/>
          <w:szCs w:val="28"/>
        </w:rPr>
        <w:t>Was</w:t>
      </w:r>
      <w:r w:rsidR="00F25170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>ist ihr Ziel? Die Wirklichkeit zu erkennen, so wie</w:t>
      </w:r>
      <w:r w:rsidR="00F25170" w:rsidRPr="00AE440B">
        <w:rPr>
          <w:rFonts w:ascii="Times" w:hAnsi="Times" w:cs="Times New Roman"/>
          <w:sz w:val="28"/>
          <w:szCs w:val="28"/>
        </w:rPr>
        <w:t xml:space="preserve"> </w:t>
      </w:r>
      <w:r w:rsidR="003E5F62" w:rsidRPr="00AE440B">
        <w:rPr>
          <w:rFonts w:ascii="Times" w:hAnsi="Times" w:cs="Times New Roman"/>
          <w:sz w:val="28"/>
          <w:szCs w:val="28"/>
        </w:rPr>
        <w:t>sie ist, die Flü</w:t>
      </w:r>
      <w:r w:rsidRPr="00AE440B">
        <w:rPr>
          <w:rFonts w:ascii="Times" w:hAnsi="Times" w:cs="Times New Roman"/>
          <w:sz w:val="28"/>
          <w:szCs w:val="28"/>
        </w:rPr>
        <w:t>chtigkeit der Grenzen zwischen den</w:t>
      </w:r>
      <w:r w:rsidR="00F25170" w:rsidRPr="00AE440B">
        <w:rPr>
          <w:rFonts w:ascii="Times" w:hAnsi="Times" w:cs="Times New Roman"/>
          <w:sz w:val="28"/>
          <w:szCs w:val="28"/>
        </w:rPr>
        <w:t xml:space="preserve"> </w:t>
      </w:r>
      <w:r w:rsidR="00B41F85">
        <w:rPr>
          <w:rFonts w:ascii="Times" w:hAnsi="Times" w:cs="Times New Roman"/>
          <w:sz w:val="28"/>
          <w:szCs w:val="28"/>
        </w:rPr>
        <w:t xml:space="preserve">Kategorien </w:t>
      </w:r>
      <w:r w:rsidRPr="00AE440B">
        <w:rPr>
          <w:rFonts w:ascii="Times" w:hAnsi="Times" w:cs="Times New Roman"/>
          <w:sz w:val="28"/>
          <w:szCs w:val="28"/>
        </w:rPr>
        <w:t>auszukundschaften, mit anderen</w:t>
      </w:r>
      <w:r w:rsidR="00B41F85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>Worten: "Verstreutes zusammenzulegen".</w:t>
      </w:r>
      <w:r w:rsidR="00F25170" w:rsidRPr="00AE440B">
        <w:rPr>
          <w:rFonts w:ascii="Times" w:hAnsi="Times" w:cs="Times New Roman"/>
          <w:sz w:val="28"/>
          <w:szCs w:val="28"/>
        </w:rPr>
        <w:t xml:space="preserve"> </w:t>
      </w:r>
    </w:p>
    <w:p w14:paraId="250F4658" w14:textId="5E710CF1" w:rsidR="005E0BA3" w:rsidRPr="00AE440B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z w:val="28"/>
          <w:szCs w:val="28"/>
        </w:rPr>
      </w:pPr>
      <w:r w:rsidRPr="00AE440B">
        <w:rPr>
          <w:rFonts w:ascii="Times" w:hAnsi="Times" w:cs="Times New Roman"/>
          <w:sz w:val="28"/>
          <w:szCs w:val="28"/>
        </w:rPr>
        <w:t>Symbolik löst von vorgegebenen Meinungen,</w:t>
      </w:r>
      <w:r w:rsidR="00F25170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>von starrem Denken - immer vorausgesetzt,</w:t>
      </w:r>
      <w:r w:rsidR="00F25170" w:rsidRPr="00AE440B">
        <w:rPr>
          <w:rFonts w:ascii="Times" w:hAnsi="Times" w:cs="Times New Roman"/>
          <w:sz w:val="28"/>
          <w:szCs w:val="28"/>
        </w:rPr>
        <w:t xml:space="preserve"> </w:t>
      </w:r>
      <w:r w:rsidR="00B41F85">
        <w:rPr>
          <w:rFonts w:ascii="Times" w:hAnsi="Times" w:cs="Times New Roman"/>
          <w:sz w:val="28"/>
          <w:szCs w:val="28"/>
        </w:rPr>
        <w:t>dass</w:t>
      </w:r>
      <w:r w:rsidRPr="00AE440B">
        <w:rPr>
          <w:rFonts w:ascii="Times" w:hAnsi="Times" w:cs="Times New Roman"/>
          <w:sz w:val="28"/>
          <w:szCs w:val="28"/>
        </w:rPr>
        <w:t xml:space="preserve"> s</w:t>
      </w:r>
      <w:r w:rsidR="003E5F62" w:rsidRPr="00AE440B">
        <w:rPr>
          <w:rFonts w:ascii="Times" w:hAnsi="Times" w:cs="Times New Roman"/>
          <w:sz w:val="28"/>
          <w:szCs w:val="28"/>
        </w:rPr>
        <w:t xml:space="preserve">ie frei von </w:t>
      </w:r>
      <w:proofErr w:type="spellStart"/>
      <w:r w:rsidR="003E5F62" w:rsidRPr="00AE440B">
        <w:rPr>
          <w:rFonts w:ascii="Times" w:hAnsi="Times" w:cs="Times New Roman"/>
          <w:sz w:val="28"/>
          <w:szCs w:val="28"/>
        </w:rPr>
        <w:t>Dogmatismen</w:t>
      </w:r>
      <w:proofErr w:type="spellEnd"/>
      <w:r w:rsidR="003E5F62" w:rsidRPr="00AE440B">
        <w:rPr>
          <w:rFonts w:ascii="Times" w:hAnsi="Times" w:cs="Times New Roman"/>
          <w:sz w:val="28"/>
          <w:szCs w:val="28"/>
        </w:rPr>
        <w:t xml:space="preserve"> ist. Wü</w:t>
      </w:r>
      <w:r w:rsidRPr="00AE440B">
        <w:rPr>
          <w:rFonts w:ascii="Times" w:hAnsi="Times" w:cs="Times New Roman"/>
          <w:sz w:val="28"/>
          <w:szCs w:val="28"/>
        </w:rPr>
        <w:t>rde man</w:t>
      </w:r>
      <w:r w:rsidR="00B41F85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>sich nämlich darauf beschränken, Antworten</w:t>
      </w:r>
      <w:r w:rsidR="00F25170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 xml:space="preserve">auswendig zu lernen und </w:t>
      </w:r>
      <w:proofErr w:type="spellStart"/>
      <w:r w:rsidRPr="00AE440B">
        <w:rPr>
          <w:rFonts w:ascii="Times" w:hAnsi="Times" w:cs="Times New Roman"/>
          <w:sz w:val="28"/>
          <w:szCs w:val="28"/>
        </w:rPr>
        <w:t>simplizistische</w:t>
      </w:r>
      <w:proofErr w:type="spellEnd"/>
      <w:r w:rsidRPr="00AE440B">
        <w:rPr>
          <w:rFonts w:ascii="Times" w:hAnsi="Times" w:cs="Times New Roman"/>
          <w:sz w:val="28"/>
          <w:szCs w:val="28"/>
        </w:rPr>
        <w:t xml:space="preserve"> Gleichungen</w:t>
      </w:r>
      <w:r w:rsidR="00F25170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>nach dem Schema "Dies bedeutet das"</w:t>
      </w:r>
      <w:r w:rsidR="00F25170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>aufzuzählen, wäre dies eine Einengung des</w:t>
      </w:r>
      <w:r w:rsidR="00F25170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>Geistes. Gift und Heilmittel - was sie unterscheidet,</w:t>
      </w:r>
      <w:r w:rsidR="00F25170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>ist bloß quantitativ: Dosis und Anwendungsbereich.</w:t>
      </w:r>
    </w:p>
    <w:p w14:paraId="1380A0B5" w14:textId="3061D158" w:rsidR="005E0BA3" w:rsidRPr="00AE440B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z w:val="28"/>
          <w:szCs w:val="28"/>
        </w:rPr>
      </w:pPr>
      <w:r w:rsidRPr="00AE440B">
        <w:rPr>
          <w:rFonts w:ascii="Times" w:hAnsi="Times" w:cs="Times New Roman"/>
          <w:sz w:val="28"/>
          <w:szCs w:val="28"/>
        </w:rPr>
        <w:t>Die Beschäftigung mit der Symbolik</w:t>
      </w:r>
      <w:r w:rsidR="00F25170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>eröffnet dem Geist neue Wege, wenn sie das</w:t>
      </w:r>
      <w:r w:rsidR="00F25170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>untersucht, was Streben und Idee, Phantasie und</w:t>
      </w:r>
      <w:r w:rsidR="00F25170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>Vernun</w:t>
      </w:r>
      <w:r w:rsidR="003E5F62" w:rsidRPr="00AE440B">
        <w:rPr>
          <w:rFonts w:ascii="Times" w:hAnsi="Times" w:cs="Times New Roman"/>
          <w:sz w:val="28"/>
          <w:szCs w:val="28"/>
        </w:rPr>
        <w:t>ft, globalisierendes und zerstü</w:t>
      </w:r>
      <w:r w:rsidRPr="00AE440B">
        <w:rPr>
          <w:rFonts w:ascii="Times" w:hAnsi="Times" w:cs="Times New Roman"/>
          <w:sz w:val="28"/>
          <w:szCs w:val="28"/>
        </w:rPr>
        <w:t>ckelndes</w:t>
      </w:r>
      <w:r w:rsidR="00F25170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>Denken verbindet, ohne das eine oder das andere</w:t>
      </w:r>
      <w:r w:rsidR="00F25170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>zu privilegieren oder abzulehnen, ohne sich in erstarrte</w:t>
      </w:r>
      <w:r w:rsidR="00F25170" w:rsidRPr="00AE440B">
        <w:rPr>
          <w:rFonts w:ascii="Times" w:hAnsi="Times" w:cs="Times New Roman"/>
          <w:sz w:val="28"/>
          <w:szCs w:val="28"/>
        </w:rPr>
        <w:t xml:space="preserve"> </w:t>
      </w:r>
      <w:r w:rsidR="003E5F62" w:rsidRPr="00AE440B">
        <w:rPr>
          <w:rFonts w:ascii="Times" w:hAnsi="Times" w:cs="Times New Roman"/>
          <w:sz w:val="28"/>
          <w:szCs w:val="28"/>
        </w:rPr>
        <w:t>Gewi</w:t>
      </w:r>
      <w:r w:rsidR="00B41F85">
        <w:rPr>
          <w:rFonts w:ascii="Times" w:hAnsi="Times" w:cs="Times New Roman"/>
          <w:sz w:val="28"/>
          <w:szCs w:val="28"/>
        </w:rPr>
        <w:t>ss</w:t>
      </w:r>
      <w:r w:rsidR="003E5F62" w:rsidRPr="00AE440B">
        <w:rPr>
          <w:rFonts w:ascii="Times" w:hAnsi="Times" w:cs="Times New Roman"/>
          <w:sz w:val="28"/>
          <w:szCs w:val="28"/>
        </w:rPr>
        <w:t>heit zu hü</w:t>
      </w:r>
      <w:r w:rsidRPr="00AE440B">
        <w:rPr>
          <w:rFonts w:ascii="Times" w:hAnsi="Times" w:cs="Times New Roman"/>
          <w:sz w:val="28"/>
          <w:szCs w:val="28"/>
        </w:rPr>
        <w:t>llen.</w:t>
      </w:r>
    </w:p>
    <w:p w14:paraId="157BA4C5" w14:textId="5B77E9FC" w:rsidR="005E0BA3" w:rsidRPr="00AE440B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z w:val="28"/>
          <w:szCs w:val="28"/>
        </w:rPr>
      </w:pPr>
      <w:r w:rsidRPr="00AE440B">
        <w:rPr>
          <w:rFonts w:ascii="Times" w:hAnsi="Times" w:cs="Times New Roman"/>
          <w:sz w:val="28"/>
          <w:szCs w:val="28"/>
        </w:rPr>
        <w:t>Symbolisches Betrachten ist also eine lohnende</w:t>
      </w:r>
      <w:r w:rsidR="00F25170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>Tätigkeit, die es ermöglicht, die im Denken</w:t>
      </w:r>
      <w:r w:rsidR="00F25170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>verborgenen Reflexe aufzustöbern und ein</w:t>
      </w:r>
      <w:r w:rsidR="00F25170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>Wort mit dessen Geschichte zu verbinden. Mi</w:t>
      </w:r>
      <w:r w:rsidR="00B41F85">
        <w:rPr>
          <w:rFonts w:ascii="Times" w:hAnsi="Times" w:cs="Times New Roman"/>
          <w:sz w:val="28"/>
          <w:szCs w:val="28"/>
        </w:rPr>
        <w:t>ss</w:t>
      </w:r>
      <w:r w:rsidRPr="00AE440B">
        <w:rPr>
          <w:rFonts w:ascii="Times" w:hAnsi="Times" w:cs="Times New Roman"/>
          <w:sz w:val="28"/>
          <w:szCs w:val="28"/>
        </w:rPr>
        <w:t>verständnisse</w:t>
      </w:r>
    </w:p>
    <w:p w14:paraId="4102C528" w14:textId="02C8743B" w:rsidR="005E0BA3" w:rsidRPr="00AE440B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z w:val="28"/>
          <w:szCs w:val="28"/>
        </w:rPr>
      </w:pPr>
      <w:r w:rsidRPr="00AE440B">
        <w:rPr>
          <w:rFonts w:ascii="Times" w:hAnsi="Times" w:cs="Times New Roman"/>
          <w:sz w:val="28"/>
          <w:szCs w:val="28"/>
        </w:rPr>
        <w:t>werden ausgeräumt, die andernfalls</w:t>
      </w:r>
      <w:r w:rsidR="00F25170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 xml:space="preserve">negative </w:t>
      </w:r>
      <w:r w:rsidR="00B41F85">
        <w:rPr>
          <w:rFonts w:ascii="Times" w:hAnsi="Times" w:cs="Times New Roman"/>
          <w:sz w:val="28"/>
          <w:szCs w:val="28"/>
        </w:rPr>
        <w:t>Verhaltensmuster hervorrufen wü</w:t>
      </w:r>
      <w:r w:rsidRPr="00AE440B">
        <w:rPr>
          <w:rFonts w:ascii="Times" w:hAnsi="Times" w:cs="Times New Roman"/>
          <w:sz w:val="28"/>
          <w:szCs w:val="28"/>
        </w:rPr>
        <w:t>rden.</w:t>
      </w:r>
    </w:p>
    <w:p w14:paraId="03B11EDE" w14:textId="6858B6AD" w:rsidR="005E0BA3" w:rsidRPr="00AE440B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z w:val="28"/>
          <w:szCs w:val="28"/>
        </w:rPr>
      </w:pPr>
      <w:r w:rsidRPr="00AE440B">
        <w:rPr>
          <w:rFonts w:ascii="Times" w:hAnsi="Times" w:cs="Times New Roman"/>
          <w:sz w:val="28"/>
          <w:szCs w:val="28"/>
        </w:rPr>
        <w:t>Derjenige, der sich mit Symbolen beschäftigt, ist</w:t>
      </w:r>
      <w:r w:rsidR="00F25170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 xml:space="preserve">gegen die okkultischen Verirrungen des </w:t>
      </w:r>
      <w:proofErr w:type="spellStart"/>
      <w:r w:rsidRPr="00AE440B">
        <w:rPr>
          <w:rFonts w:ascii="Times" w:hAnsi="Times" w:cs="Times New Roman"/>
          <w:sz w:val="28"/>
          <w:szCs w:val="28"/>
        </w:rPr>
        <w:t>Esoterismus</w:t>
      </w:r>
      <w:proofErr w:type="spellEnd"/>
      <w:r w:rsidR="00F25170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>gesc</w:t>
      </w:r>
      <w:r w:rsidR="00B41F85">
        <w:rPr>
          <w:rFonts w:ascii="Times" w:hAnsi="Times" w:cs="Times New Roman"/>
          <w:sz w:val="28"/>
          <w:szCs w:val="28"/>
        </w:rPr>
        <w:t>hü</w:t>
      </w:r>
      <w:r w:rsidRPr="00AE440B">
        <w:rPr>
          <w:rFonts w:ascii="Times" w:hAnsi="Times" w:cs="Times New Roman"/>
          <w:sz w:val="28"/>
          <w:szCs w:val="28"/>
        </w:rPr>
        <w:t xml:space="preserve">tzt. Nie wird er </w:t>
      </w:r>
      <w:r w:rsidRPr="00AE440B">
        <w:rPr>
          <w:rFonts w:ascii="Times" w:hAnsi="Times" w:cs="Times New Roman"/>
          <w:sz w:val="28"/>
          <w:szCs w:val="28"/>
        </w:rPr>
        <w:lastRenderedPageBreak/>
        <w:t>Devotion mit</w:t>
      </w:r>
      <w:r w:rsidR="00F25170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>Mystizismus, Glaube mit Vertrauen, Gefälligkeit</w:t>
      </w:r>
    </w:p>
    <w:p w14:paraId="3CF9CC24" w14:textId="6C95EED5" w:rsidR="005E0BA3" w:rsidRPr="00AE440B" w:rsidRDefault="00AE440B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sz w:val="28"/>
          <w:szCs w:val="28"/>
        </w:rPr>
        <w:t>mit Gutmü</w:t>
      </w:r>
      <w:r w:rsidR="005E0BA3" w:rsidRPr="00AE440B">
        <w:rPr>
          <w:rFonts w:ascii="Times" w:hAnsi="Times" w:cs="Times New Roman"/>
          <w:sz w:val="28"/>
          <w:szCs w:val="28"/>
        </w:rPr>
        <w:t>tigkeit verwechseln.</w:t>
      </w:r>
    </w:p>
    <w:p w14:paraId="0DE79E44" w14:textId="250199B6" w:rsidR="005E0BA3" w:rsidRPr="00AE440B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z w:val="28"/>
          <w:szCs w:val="28"/>
        </w:rPr>
      </w:pPr>
      <w:r w:rsidRPr="00AE440B">
        <w:rPr>
          <w:rFonts w:ascii="Times" w:hAnsi="Times" w:cs="Times New Roman"/>
          <w:sz w:val="28"/>
          <w:szCs w:val="28"/>
        </w:rPr>
        <w:t>Das Ziel des Freimaurers wird durch zwei</w:t>
      </w:r>
      <w:r w:rsidR="00F25170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 xml:space="preserve">Formulierungen umschrieben, die in den </w:t>
      </w:r>
      <w:proofErr w:type="spellStart"/>
      <w:r w:rsidR="00AE440B">
        <w:rPr>
          <w:rFonts w:ascii="Times" w:hAnsi="Times" w:cs="Times New Roman"/>
          <w:sz w:val="28"/>
          <w:szCs w:val="28"/>
        </w:rPr>
        <w:t>maurerischen</w:t>
      </w:r>
      <w:proofErr w:type="spellEnd"/>
      <w:r w:rsidR="00F25170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>Riten oft wiederholt werden: "Einen</w:t>
      </w:r>
      <w:r w:rsidR="00F25170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>Schritt weiter gehen" und "Verstreutes zusammenlegen".</w:t>
      </w:r>
    </w:p>
    <w:p w14:paraId="7B909927" w14:textId="77777777" w:rsidR="00F25170" w:rsidRPr="00AE440B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z w:val="28"/>
          <w:szCs w:val="28"/>
        </w:rPr>
      </w:pPr>
      <w:r w:rsidRPr="00AE440B">
        <w:rPr>
          <w:rFonts w:ascii="Times" w:hAnsi="Times" w:cs="Times New Roman"/>
          <w:sz w:val="28"/>
          <w:szCs w:val="28"/>
        </w:rPr>
        <w:t>Die objektive Erkenntnis macht Fortschritte, wenn sie solch einer Einladung</w:t>
      </w:r>
      <w:r w:rsidR="00F25170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>folgt.</w:t>
      </w:r>
    </w:p>
    <w:p w14:paraId="27DF944D" w14:textId="62CFD89B" w:rsidR="005E0BA3" w:rsidRPr="00615611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z w:val="28"/>
          <w:szCs w:val="28"/>
        </w:rPr>
      </w:pPr>
      <w:r w:rsidRPr="00615611">
        <w:rPr>
          <w:rFonts w:ascii="Times" w:hAnsi="Times" w:cs="Times New Roman"/>
          <w:sz w:val="28"/>
          <w:szCs w:val="28"/>
        </w:rPr>
        <w:t xml:space="preserve"> </w:t>
      </w:r>
      <w:r w:rsidR="00B41F85" w:rsidRPr="00615611">
        <w:rPr>
          <w:rFonts w:ascii="Times" w:hAnsi="Times" w:cs="Times New Roman"/>
          <w:sz w:val="28"/>
          <w:szCs w:val="28"/>
        </w:rPr>
        <w:t>Tatsächlic</w:t>
      </w:r>
      <w:r w:rsidRPr="00615611">
        <w:rPr>
          <w:rFonts w:ascii="Times" w:hAnsi="Times" w:cs="Times New Roman"/>
          <w:sz w:val="28"/>
          <w:szCs w:val="28"/>
        </w:rPr>
        <w:t>h gliedern sich die mentalen Vorgänge,</w:t>
      </w:r>
    </w:p>
    <w:p w14:paraId="4749287C" w14:textId="77777777" w:rsidR="005E0BA3" w:rsidRPr="00615611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z w:val="28"/>
          <w:szCs w:val="28"/>
        </w:rPr>
      </w:pPr>
      <w:r w:rsidRPr="00615611">
        <w:rPr>
          <w:rFonts w:ascii="Times" w:hAnsi="Times" w:cs="Times New Roman"/>
          <w:sz w:val="28"/>
          <w:szCs w:val="28"/>
        </w:rPr>
        <w:t>durch die Theorien und technische Anwendungen</w:t>
      </w:r>
    </w:p>
    <w:p w14:paraId="5CA30712" w14:textId="77777777" w:rsidR="005E0BA3" w:rsidRPr="00615611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z w:val="28"/>
          <w:szCs w:val="28"/>
        </w:rPr>
      </w:pPr>
      <w:r w:rsidRPr="00615611">
        <w:rPr>
          <w:rFonts w:ascii="Times" w:hAnsi="Times" w:cs="Times New Roman"/>
          <w:sz w:val="28"/>
          <w:szCs w:val="28"/>
        </w:rPr>
        <w:t>konstruiert werden, rund um das</w:t>
      </w:r>
    </w:p>
    <w:p w14:paraId="75531833" w14:textId="77777777" w:rsidR="005E0BA3" w:rsidRPr="00615611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z w:val="28"/>
          <w:szCs w:val="28"/>
        </w:rPr>
      </w:pPr>
      <w:r w:rsidRPr="00615611">
        <w:rPr>
          <w:rFonts w:ascii="Times" w:hAnsi="Times" w:cs="Times New Roman"/>
          <w:sz w:val="28"/>
          <w:szCs w:val="28"/>
        </w:rPr>
        <w:t>"Umfassen", "Zusammenlegen" und "Anwenden".</w:t>
      </w:r>
    </w:p>
    <w:p w14:paraId="0FD4547E" w14:textId="77777777" w:rsidR="005E0BA3" w:rsidRPr="00615611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z w:val="28"/>
          <w:szCs w:val="28"/>
        </w:rPr>
      </w:pPr>
      <w:r w:rsidRPr="00615611">
        <w:rPr>
          <w:rFonts w:ascii="Times" w:hAnsi="Times" w:cs="Times New Roman"/>
          <w:sz w:val="28"/>
          <w:szCs w:val="28"/>
        </w:rPr>
        <w:t>Diese Begriffe vollenden das Vorhaben des</w:t>
      </w:r>
    </w:p>
    <w:p w14:paraId="5FBA11E8" w14:textId="77777777" w:rsidR="005E0BA3" w:rsidRPr="00615611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z w:val="28"/>
          <w:szCs w:val="28"/>
        </w:rPr>
      </w:pPr>
      <w:r w:rsidRPr="00615611">
        <w:rPr>
          <w:rFonts w:ascii="Times" w:hAnsi="Times" w:cs="Times New Roman"/>
          <w:sz w:val="28"/>
          <w:szCs w:val="28"/>
        </w:rPr>
        <w:t>Freimaurers.</w:t>
      </w:r>
    </w:p>
    <w:p w14:paraId="65D9482C" w14:textId="67B149A0" w:rsidR="005E0BA3" w:rsidRPr="00AE440B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z w:val="28"/>
          <w:szCs w:val="28"/>
        </w:rPr>
      </w:pPr>
      <w:r w:rsidRPr="00AE440B">
        <w:rPr>
          <w:rFonts w:ascii="Times" w:hAnsi="Times" w:cs="Times New Roman"/>
          <w:sz w:val="28"/>
          <w:szCs w:val="28"/>
        </w:rPr>
        <w:t>Der Symbolismus legt den Akzent auf das</w:t>
      </w:r>
      <w:r w:rsidR="00F25170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>subjektive Wissen. Der symbolische Weg ist der</w:t>
      </w:r>
      <w:r w:rsidR="00F25170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>Weg</w:t>
      </w:r>
      <w:r w:rsidR="004331A0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 xml:space="preserve">der </w:t>
      </w:r>
      <w:r w:rsidR="004331A0" w:rsidRPr="00AE440B">
        <w:rPr>
          <w:rFonts w:ascii="Times" w:hAnsi="Times" w:cs="Times New Roman"/>
          <w:sz w:val="28"/>
          <w:szCs w:val="28"/>
        </w:rPr>
        <w:t>Selbstbeobachtung</w:t>
      </w:r>
      <w:r w:rsidRPr="00AE440B">
        <w:rPr>
          <w:rFonts w:ascii="Times" w:hAnsi="Times" w:cs="Times New Roman"/>
          <w:sz w:val="28"/>
          <w:szCs w:val="28"/>
        </w:rPr>
        <w:t>, der von freien Assoziationen</w:t>
      </w:r>
      <w:r w:rsidR="00E61939" w:rsidRPr="00AE440B">
        <w:rPr>
          <w:rFonts w:ascii="Times" w:hAnsi="Times" w:cs="Times New Roman"/>
          <w:sz w:val="28"/>
          <w:szCs w:val="28"/>
        </w:rPr>
        <w:t xml:space="preserve"> </w:t>
      </w:r>
      <w:r w:rsidR="004331A0" w:rsidRPr="00AE440B">
        <w:rPr>
          <w:rFonts w:ascii="Times" w:hAnsi="Times" w:cs="Times New Roman"/>
          <w:sz w:val="28"/>
          <w:szCs w:val="28"/>
        </w:rPr>
        <w:t>gefü</w:t>
      </w:r>
      <w:r w:rsidRPr="00AE440B">
        <w:rPr>
          <w:rFonts w:ascii="Times" w:hAnsi="Times" w:cs="Times New Roman"/>
          <w:sz w:val="28"/>
          <w:szCs w:val="28"/>
        </w:rPr>
        <w:t>hrt wird und der mit der individuellen</w:t>
      </w:r>
    </w:p>
    <w:p w14:paraId="53B4347C" w14:textId="72867D20" w:rsidR="005E0BA3" w:rsidRPr="00AE440B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z w:val="28"/>
          <w:szCs w:val="28"/>
        </w:rPr>
      </w:pPr>
      <w:r w:rsidRPr="00AE440B">
        <w:rPr>
          <w:rFonts w:ascii="Times" w:hAnsi="Times" w:cs="Times New Roman"/>
          <w:sz w:val="28"/>
          <w:szCs w:val="28"/>
        </w:rPr>
        <w:t>und kollektiven Geschichte sowie mit den Gesetzen</w:t>
      </w:r>
      <w:r w:rsidR="00E61939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 xml:space="preserve">des Universums zu verbinden ist. </w:t>
      </w:r>
      <w:r w:rsidRPr="00B41F85">
        <w:rPr>
          <w:rFonts w:ascii="Times" w:hAnsi="Times" w:cs="Times New Roman"/>
          <w:strike/>
          <w:sz w:val="28"/>
          <w:szCs w:val="28"/>
        </w:rPr>
        <w:t>Der</w:t>
      </w:r>
      <w:r w:rsidR="00E61939" w:rsidRPr="00B41F85">
        <w:rPr>
          <w:rFonts w:ascii="Times" w:hAnsi="Times" w:cs="Times New Roman"/>
          <w:strike/>
          <w:sz w:val="28"/>
          <w:szCs w:val="28"/>
        </w:rPr>
        <w:t xml:space="preserve"> </w:t>
      </w:r>
      <w:r w:rsidRPr="00B41F85">
        <w:rPr>
          <w:rFonts w:ascii="Times" w:hAnsi="Times" w:cs="Times New Roman"/>
          <w:strike/>
          <w:sz w:val="28"/>
          <w:szCs w:val="28"/>
        </w:rPr>
        <w:t xml:space="preserve">Symbolist postuliert, </w:t>
      </w:r>
      <w:r w:rsidR="00B41F85">
        <w:rPr>
          <w:rFonts w:ascii="Times" w:hAnsi="Times" w:cs="Times New Roman"/>
          <w:strike/>
          <w:sz w:val="28"/>
          <w:szCs w:val="28"/>
        </w:rPr>
        <w:t>dass</w:t>
      </w:r>
      <w:r w:rsidRPr="00B41F85">
        <w:rPr>
          <w:rFonts w:ascii="Times" w:hAnsi="Times" w:cs="Times New Roman"/>
          <w:strike/>
          <w:sz w:val="28"/>
          <w:szCs w:val="28"/>
        </w:rPr>
        <w:t xml:space="preserve"> das objektive Wissen</w:t>
      </w:r>
      <w:r w:rsidR="00E61939" w:rsidRPr="00B41F85">
        <w:rPr>
          <w:rFonts w:ascii="Times" w:hAnsi="Times" w:cs="Times New Roman"/>
          <w:strike/>
          <w:sz w:val="28"/>
          <w:szCs w:val="28"/>
        </w:rPr>
        <w:t xml:space="preserve"> </w:t>
      </w:r>
      <w:r w:rsidRPr="00B41F85">
        <w:rPr>
          <w:rFonts w:ascii="Times" w:hAnsi="Times" w:cs="Times New Roman"/>
          <w:strike/>
          <w:sz w:val="28"/>
          <w:szCs w:val="28"/>
        </w:rPr>
        <w:t>als Voraussetzung das subjektive Wissen kennt.</w:t>
      </w:r>
    </w:p>
    <w:p w14:paraId="3BFB564D" w14:textId="77777777" w:rsidR="00E61939" w:rsidRPr="00AE440B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z w:val="28"/>
          <w:szCs w:val="28"/>
        </w:rPr>
      </w:pPr>
      <w:r w:rsidRPr="00AE440B">
        <w:rPr>
          <w:rFonts w:ascii="Times" w:hAnsi="Times" w:cs="Times New Roman"/>
          <w:sz w:val="28"/>
          <w:szCs w:val="28"/>
        </w:rPr>
        <w:t>Sokrates sagte: "Erkenne Dich selbst, und Du</w:t>
      </w:r>
      <w:r w:rsidR="00E61939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>wirst die Welt</w:t>
      </w:r>
      <w:r w:rsidR="00E61939" w:rsidRPr="00AE440B">
        <w:rPr>
          <w:rFonts w:ascii="Times" w:hAnsi="Times" w:cs="Times New Roman"/>
          <w:sz w:val="28"/>
          <w:szCs w:val="28"/>
        </w:rPr>
        <w:t xml:space="preserve"> und die Götter erkennen."</w:t>
      </w:r>
    </w:p>
    <w:p w14:paraId="343FB99F" w14:textId="19805E23" w:rsidR="005E0BA3" w:rsidRPr="00AE440B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z w:val="28"/>
          <w:szCs w:val="28"/>
        </w:rPr>
      </w:pPr>
      <w:r w:rsidRPr="00AE440B">
        <w:rPr>
          <w:rFonts w:ascii="Times" w:hAnsi="Times" w:cs="Times New Roman"/>
          <w:sz w:val="28"/>
          <w:szCs w:val="28"/>
        </w:rPr>
        <w:t>Diesem</w:t>
      </w:r>
      <w:r w:rsidR="00E61939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>Grundsatz f</w:t>
      </w:r>
      <w:r w:rsidR="00B41F85">
        <w:rPr>
          <w:rFonts w:ascii="Times" w:hAnsi="Times" w:cs="Times New Roman"/>
          <w:sz w:val="28"/>
          <w:szCs w:val="28"/>
        </w:rPr>
        <w:t>olgend untersucht der Symbolist</w:t>
      </w:r>
      <w:r w:rsidRPr="00AE440B">
        <w:rPr>
          <w:rFonts w:ascii="Times" w:hAnsi="Times" w:cs="Times New Roman"/>
          <w:sz w:val="28"/>
          <w:szCs w:val="28"/>
        </w:rPr>
        <w:t xml:space="preserve"> die</w:t>
      </w:r>
      <w:r w:rsidR="00E61939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>Wege, die Wunsch und Idee verbinden, und negiert</w:t>
      </w:r>
      <w:r w:rsidR="00E61939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 xml:space="preserve">jegliche dogmatische Behauptung </w:t>
      </w:r>
      <w:r w:rsidR="00E61939" w:rsidRPr="00AE440B">
        <w:rPr>
          <w:rFonts w:ascii="Times" w:hAnsi="Times" w:cs="Times New Roman"/>
          <w:sz w:val="28"/>
          <w:szCs w:val="28"/>
        </w:rPr>
        <w:t>–</w:t>
      </w:r>
      <w:r w:rsidRPr="00AE440B">
        <w:rPr>
          <w:rFonts w:ascii="Times" w:hAnsi="Times" w:cs="Times New Roman"/>
          <w:sz w:val="28"/>
          <w:szCs w:val="28"/>
        </w:rPr>
        <w:t xml:space="preserve"> sogar</w:t>
      </w:r>
      <w:r w:rsidR="00E61939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>den Dogmatismus des Selbstverständlichen. Er</w:t>
      </w:r>
    </w:p>
    <w:p w14:paraId="4965A70C" w14:textId="77777777" w:rsidR="00E61939" w:rsidRPr="00AE440B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z w:val="28"/>
          <w:szCs w:val="28"/>
        </w:rPr>
      </w:pPr>
      <w:r w:rsidRPr="00AE440B">
        <w:rPr>
          <w:rFonts w:ascii="Times" w:hAnsi="Times" w:cs="Times New Roman"/>
          <w:sz w:val="28"/>
          <w:szCs w:val="28"/>
        </w:rPr>
        <w:t>erforscht die Schichten des Sinnes und macht</w:t>
      </w:r>
      <w:r w:rsidR="00E61939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>sich an die Arbeit, zu der uns Spinoza eingeladen</w:t>
      </w:r>
      <w:r w:rsidR="00E61939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 xml:space="preserve">hat: </w:t>
      </w:r>
    </w:p>
    <w:p w14:paraId="6CA83543" w14:textId="77777777" w:rsidR="00B41F85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z w:val="28"/>
          <w:szCs w:val="28"/>
        </w:rPr>
      </w:pPr>
      <w:r w:rsidRPr="00AE440B">
        <w:rPr>
          <w:rFonts w:ascii="Times" w:hAnsi="Times" w:cs="Times New Roman"/>
          <w:sz w:val="28"/>
          <w:szCs w:val="28"/>
        </w:rPr>
        <w:t>"Du sagst, Du hättest eine Idee ausgewählt,</w:t>
      </w:r>
      <w:r w:rsidR="00E61939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 xml:space="preserve">weil sie gut ist. </w:t>
      </w:r>
    </w:p>
    <w:p w14:paraId="7075DAB7" w14:textId="046E4AFA" w:rsidR="00E61939" w:rsidRPr="00AE440B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z w:val="28"/>
          <w:szCs w:val="28"/>
        </w:rPr>
      </w:pPr>
      <w:r w:rsidRPr="00AE440B">
        <w:rPr>
          <w:rFonts w:ascii="Times" w:hAnsi="Times" w:cs="Times New Roman"/>
          <w:sz w:val="28"/>
          <w:szCs w:val="28"/>
        </w:rPr>
        <w:t xml:space="preserve">Du sollst aber wissen, </w:t>
      </w:r>
      <w:r w:rsidR="00B41F85">
        <w:rPr>
          <w:rFonts w:ascii="Times" w:hAnsi="Times" w:cs="Times New Roman"/>
          <w:sz w:val="28"/>
          <w:szCs w:val="28"/>
        </w:rPr>
        <w:t>dass</w:t>
      </w:r>
      <w:r w:rsidRPr="00AE440B">
        <w:rPr>
          <w:rFonts w:ascii="Times" w:hAnsi="Times" w:cs="Times New Roman"/>
          <w:sz w:val="28"/>
          <w:szCs w:val="28"/>
        </w:rPr>
        <w:t xml:space="preserve"> Du</w:t>
      </w:r>
      <w:r w:rsidR="00E61939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>sagst, die Idee sei gut, weil Du sie ausgewählt</w:t>
      </w:r>
      <w:r w:rsidR="00E61939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 xml:space="preserve">hast." </w:t>
      </w:r>
    </w:p>
    <w:p w14:paraId="2385786C" w14:textId="05304098" w:rsidR="005E0BA3" w:rsidRPr="00AE440B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z w:val="28"/>
          <w:szCs w:val="28"/>
        </w:rPr>
      </w:pPr>
      <w:r w:rsidRPr="00AE440B">
        <w:rPr>
          <w:rFonts w:ascii="Times" w:hAnsi="Times" w:cs="Times New Roman"/>
          <w:sz w:val="28"/>
          <w:szCs w:val="28"/>
        </w:rPr>
        <w:t>Zu einer ebensolchen Arbeit lädt der Kabbalist</w:t>
      </w:r>
      <w:r w:rsidR="00E61939" w:rsidRPr="00AE440B">
        <w:rPr>
          <w:rFonts w:ascii="Times" w:hAnsi="Times" w:cs="Times New Roman"/>
          <w:sz w:val="28"/>
          <w:szCs w:val="28"/>
        </w:rPr>
        <w:t xml:space="preserve"> </w:t>
      </w:r>
      <w:r w:rsidRPr="00B41F85">
        <w:rPr>
          <w:rFonts w:ascii="Times" w:hAnsi="Times" w:cs="Times New Roman"/>
          <w:strike/>
          <w:sz w:val="28"/>
          <w:szCs w:val="28"/>
        </w:rPr>
        <w:t xml:space="preserve">der </w:t>
      </w:r>
      <w:proofErr w:type="spellStart"/>
      <w:r w:rsidRPr="00B41F85">
        <w:rPr>
          <w:rFonts w:ascii="Times" w:hAnsi="Times" w:cs="Times New Roman"/>
          <w:strike/>
          <w:sz w:val="28"/>
          <w:szCs w:val="28"/>
        </w:rPr>
        <w:t>Geroner</w:t>
      </w:r>
      <w:proofErr w:type="spellEnd"/>
      <w:r w:rsidRPr="00B41F85">
        <w:rPr>
          <w:rFonts w:ascii="Times" w:hAnsi="Times" w:cs="Times New Roman"/>
          <w:strike/>
          <w:sz w:val="28"/>
          <w:szCs w:val="28"/>
        </w:rPr>
        <w:t xml:space="preserve"> Schule</w:t>
      </w:r>
      <w:r w:rsidRPr="00AE440B">
        <w:rPr>
          <w:rFonts w:ascii="Times" w:hAnsi="Times" w:cs="Times New Roman"/>
          <w:sz w:val="28"/>
          <w:szCs w:val="28"/>
        </w:rPr>
        <w:t xml:space="preserve">, </w:t>
      </w:r>
      <w:proofErr w:type="spellStart"/>
      <w:r w:rsidRPr="00AE440B">
        <w:rPr>
          <w:rFonts w:ascii="Times" w:hAnsi="Times" w:cs="Times New Roman"/>
          <w:sz w:val="28"/>
          <w:szCs w:val="28"/>
        </w:rPr>
        <w:t>Jakobben</w:t>
      </w:r>
      <w:proofErr w:type="spellEnd"/>
      <w:r w:rsidRPr="00AE440B">
        <w:rPr>
          <w:rFonts w:ascii="Times" w:hAnsi="Times" w:cs="Times New Roman"/>
          <w:sz w:val="28"/>
          <w:szCs w:val="28"/>
        </w:rPr>
        <w:t xml:space="preserve"> </w:t>
      </w:r>
      <w:proofErr w:type="spellStart"/>
      <w:r w:rsidRPr="00AE440B">
        <w:rPr>
          <w:rFonts w:ascii="Times" w:hAnsi="Times" w:cs="Times New Roman"/>
          <w:sz w:val="28"/>
          <w:szCs w:val="28"/>
        </w:rPr>
        <w:t>Sheshet</w:t>
      </w:r>
      <w:proofErr w:type="spellEnd"/>
      <w:r w:rsidRPr="00AE440B">
        <w:rPr>
          <w:rFonts w:ascii="Times" w:hAnsi="Times" w:cs="Times New Roman"/>
          <w:sz w:val="28"/>
          <w:szCs w:val="28"/>
        </w:rPr>
        <w:t>:</w:t>
      </w:r>
    </w:p>
    <w:p w14:paraId="6B6DE64B" w14:textId="77777777" w:rsidR="00E61939" w:rsidRPr="00AE440B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z w:val="28"/>
          <w:szCs w:val="28"/>
        </w:rPr>
      </w:pPr>
      <w:r w:rsidRPr="00AE440B">
        <w:rPr>
          <w:rFonts w:ascii="Times" w:hAnsi="Times" w:cs="Times New Roman"/>
          <w:sz w:val="28"/>
          <w:szCs w:val="28"/>
        </w:rPr>
        <w:t xml:space="preserve">"Wenn Du </w:t>
      </w:r>
      <w:r w:rsidR="004331A0" w:rsidRPr="00AE440B">
        <w:rPr>
          <w:rFonts w:ascii="Times" w:hAnsi="Times" w:cs="£ÓÂ'78ˇø&lt;˘µ'1"/>
          <w:sz w:val="28"/>
          <w:szCs w:val="28"/>
        </w:rPr>
        <w:t>sagst</w:t>
      </w:r>
      <w:r w:rsidRPr="00AE440B">
        <w:rPr>
          <w:rFonts w:ascii="Times" w:hAnsi="Times" w:cs="£ÓÂ'78ˇø&lt;˘µ'1"/>
          <w:sz w:val="28"/>
          <w:szCs w:val="28"/>
        </w:rPr>
        <w:t xml:space="preserve">, </w:t>
      </w:r>
      <w:r w:rsidRPr="00AE440B">
        <w:rPr>
          <w:rFonts w:ascii="Times" w:hAnsi="Times" w:cs="Times New Roman"/>
          <w:sz w:val="28"/>
          <w:szCs w:val="28"/>
        </w:rPr>
        <w:t>Gott erschuf den Menschen</w:t>
      </w:r>
      <w:r w:rsidR="00E61939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 xml:space="preserve">nach seinem Ebenbild, </w:t>
      </w:r>
    </w:p>
    <w:p w14:paraId="246BDAE4" w14:textId="5E23408E" w:rsidR="005E0BA3" w:rsidRPr="00AE440B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z w:val="28"/>
          <w:szCs w:val="28"/>
        </w:rPr>
      </w:pPr>
      <w:r w:rsidRPr="00AE440B">
        <w:rPr>
          <w:rFonts w:ascii="Times" w:hAnsi="Times" w:cs="Times New Roman"/>
          <w:sz w:val="28"/>
          <w:szCs w:val="28"/>
        </w:rPr>
        <w:t>und wenn Du sagst, der</w:t>
      </w:r>
      <w:r w:rsidR="00E61939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>Mensch hat Gott nach seinem Ebenbild erschaffen,</w:t>
      </w:r>
      <w:r w:rsidR="00E61939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>glaubst Du, das Gegenteil zu sagen.</w:t>
      </w:r>
    </w:p>
    <w:p w14:paraId="58B918FF" w14:textId="77777777" w:rsidR="004331A0" w:rsidRPr="00AE440B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z w:val="28"/>
          <w:szCs w:val="28"/>
        </w:rPr>
      </w:pPr>
      <w:r w:rsidRPr="00AE440B">
        <w:rPr>
          <w:rFonts w:ascii="Times" w:hAnsi="Times" w:cs="Times New Roman"/>
          <w:sz w:val="28"/>
          <w:szCs w:val="28"/>
        </w:rPr>
        <w:t xml:space="preserve">Und es ist so im wortwörtlichen Sinn. </w:t>
      </w:r>
    </w:p>
    <w:p w14:paraId="3D65D4A5" w14:textId="63C7B4E2" w:rsidR="005E0BA3" w:rsidRPr="00AE440B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z w:val="28"/>
          <w:szCs w:val="28"/>
        </w:rPr>
      </w:pPr>
      <w:r w:rsidRPr="00AE440B">
        <w:rPr>
          <w:rFonts w:ascii="Times" w:hAnsi="Times" w:cs="Times New Roman"/>
          <w:sz w:val="28"/>
          <w:szCs w:val="28"/>
        </w:rPr>
        <w:t>Es ist aber</w:t>
      </w:r>
      <w:r w:rsidR="004331A0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>Deine Aufgabe</w:t>
      </w:r>
      <w:r w:rsidR="004331A0" w:rsidRPr="00AE440B">
        <w:rPr>
          <w:rFonts w:ascii="Times" w:hAnsi="Times" w:cs="Times New Roman"/>
          <w:sz w:val="28"/>
          <w:szCs w:val="28"/>
        </w:rPr>
        <w:t>, so lange zu studieren und zu</w:t>
      </w:r>
      <w:r w:rsidR="00E61939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 xml:space="preserve">meditieren, bis Du </w:t>
      </w:r>
      <w:r w:rsidR="004331A0" w:rsidRPr="00AE440B">
        <w:rPr>
          <w:rFonts w:ascii="Times" w:hAnsi="Times" w:cs="£ÓÂ'78ˇø&lt;˘µ'1"/>
          <w:sz w:val="28"/>
          <w:szCs w:val="28"/>
        </w:rPr>
        <w:t>verstande</w:t>
      </w:r>
      <w:r w:rsidRPr="00AE440B">
        <w:rPr>
          <w:rFonts w:ascii="Times" w:hAnsi="Times" w:cs="£ÓÂ'78ˇø&lt;˘µ'1"/>
          <w:sz w:val="28"/>
          <w:szCs w:val="28"/>
        </w:rPr>
        <w:t xml:space="preserve">n </w:t>
      </w:r>
      <w:r w:rsidRPr="00AE440B">
        <w:rPr>
          <w:rFonts w:ascii="Times" w:hAnsi="Times" w:cs="Times New Roman"/>
          <w:sz w:val="28"/>
          <w:szCs w:val="28"/>
        </w:rPr>
        <w:t>hast, wie und warum</w:t>
      </w:r>
      <w:r w:rsidR="00E61939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>das Gleiche anders gesagt werden kann."</w:t>
      </w:r>
    </w:p>
    <w:p w14:paraId="069B972F" w14:textId="77777777" w:rsidR="004331A0" w:rsidRPr="00AE440B" w:rsidRDefault="004331A0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z w:val="28"/>
          <w:szCs w:val="28"/>
        </w:rPr>
      </w:pPr>
    </w:p>
    <w:p w14:paraId="1A03A65E" w14:textId="77777777" w:rsidR="004331A0" w:rsidRPr="00AE440B" w:rsidRDefault="004331A0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z w:val="28"/>
          <w:szCs w:val="28"/>
        </w:rPr>
      </w:pPr>
    </w:p>
    <w:p w14:paraId="191211C8" w14:textId="77777777" w:rsidR="005E0BA3" w:rsidRPr="00AE440B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trike/>
          <w:sz w:val="28"/>
          <w:szCs w:val="28"/>
        </w:rPr>
      </w:pPr>
      <w:r w:rsidRPr="00AE440B">
        <w:rPr>
          <w:rFonts w:ascii="Times" w:hAnsi="Times" w:cs="Times New Roman"/>
          <w:strike/>
          <w:sz w:val="28"/>
          <w:szCs w:val="28"/>
        </w:rPr>
        <w:t>11. RITEN UND RITUALE</w:t>
      </w:r>
    </w:p>
    <w:p w14:paraId="1E99598B" w14:textId="22C670BA" w:rsidR="005E0BA3" w:rsidRPr="00AE440B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z w:val="28"/>
          <w:szCs w:val="28"/>
        </w:rPr>
      </w:pPr>
      <w:r w:rsidRPr="00AE440B">
        <w:rPr>
          <w:rFonts w:ascii="Times" w:hAnsi="Times" w:cs="Times New Roman"/>
          <w:sz w:val="28"/>
          <w:szCs w:val="28"/>
        </w:rPr>
        <w:t xml:space="preserve">Der Ritus, ein </w:t>
      </w:r>
      <w:r w:rsidR="004331A0" w:rsidRPr="00AE440B">
        <w:rPr>
          <w:rFonts w:ascii="Times" w:hAnsi="Times" w:cs="£ÓÂ'78ˇø&lt;˘µ'1"/>
          <w:sz w:val="28"/>
          <w:szCs w:val="28"/>
        </w:rPr>
        <w:t>f</w:t>
      </w:r>
      <w:r w:rsidRPr="00AE440B">
        <w:rPr>
          <w:rFonts w:ascii="Times" w:hAnsi="Times" w:cs="£ÓÂ'78ˇø&lt;˘µ'1"/>
          <w:sz w:val="28"/>
          <w:szCs w:val="28"/>
        </w:rPr>
        <w:t xml:space="preserve">ormeller </w:t>
      </w:r>
      <w:r w:rsidRPr="00AE440B">
        <w:rPr>
          <w:rFonts w:ascii="Times" w:hAnsi="Times" w:cs="Times New Roman"/>
          <w:sz w:val="28"/>
          <w:szCs w:val="28"/>
        </w:rPr>
        <w:t>Akt, und das Ritual, eine</w:t>
      </w:r>
      <w:r w:rsidR="00E61939" w:rsidRPr="00AE440B">
        <w:rPr>
          <w:rFonts w:ascii="Times" w:hAnsi="Times" w:cs="Times New Roman"/>
          <w:sz w:val="28"/>
          <w:szCs w:val="28"/>
        </w:rPr>
        <w:t xml:space="preserve"> </w:t>
      </w:r>
      <w:r w:rsidR="004331A0" w:rsidRPr="00AE440B">
        <w:rPr>
          <w:rFonts w:ascii="Times" w:hAnsi="Times" w:cs="Times New Roman"/>
          <w:sz w:val="28"/>
          <w:szCs w:val="28"/>
        </w:rPr>
        <w:t>Vorschreibung zur Ausü</w:t>
      </w:r>
      <w:r w:rsidRPr="00AE440B">
        <w:rPr>
          <w:rFonts w:ascii="Times" w:hAnsi="Times" w:cs="Times New Roman"/>
          <w:sz w:val="28"/>
          <w:szCs w:val="28"/>
        </w:rPr>
        <w:t>bung der Riten, sind Begriffe,</w:t>
      </w:r>
      <w:r w:rsidR="00E61939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 xml:space="preserve">die zunächst innerhalb eines </w:t>
      </w:r>
      <w:r w:rsidRPr="00AE440B">
        <w:rPr>
          <w:rFonts w:ascii="Times" w:hAnsi="Times" w:cs="Times New Roman"/>
          <w:sz w:val="28"/>
          <w:szCs w:val="28"/>
        </w:rPr>
        <w:lastRenderedPageBreak/>
        <w:t>biologischen</w:t>
      </w:r>
      <w:r w:rsidR="00E61939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>Kontextes anzusiedeln sind. Sie deuten auf die</w:t>
      </w:r>
    </w:p>
    <w:p w14:paraId="1799AAB2" w14:textId="623ABA0F" w:rsidR="005E0BA3" w:rsidRPr="00AE440B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z w:val="28"/>
          <w:szCs w:val="28"/>
        </w:rPr>
      </w:pPr>
      <w:r w:rsidRPr="00AE440B">
        <w:rPr>
          <w:rFonts w:ascii="Times" w:hAnsi="Times" w:cs="Times New Roman"/>
          <w:sz w:val="28"/>
          <w:szCs w:val="28"/>
        </w:rPr>
        <w:t>Mittel hin, die zur Steigerung der Kommunikation</w:t>
      </w:r>
      <w:r w:rsidR="004331A0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>eingesetzt werden. Diese</w:t>
      </w:r>
      <w:r w:rsidR="00E61939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>Mittel erstellen Verbindungssysteme zwischen</w:t>
      </w:r>
    </w:p>
    <w:p w14:paraId="0200AB71" w14:textId="77777777" w:rsidR="00E61939" w:rsidRPr="00AE440B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z w:val="28"/>
          <w:szCs w:val="28"/>
        </w:rPr>
      </w:pPr>
      <w:r w:rsidRPr="00AE440B">
        <w:rPr>
          <w:rFonts w:ascii="Times" w:hAnsi="Times" w:cs="Times New Roman"/>
          <w:sz w:val="28"/>
          <w:szCs w:val="28"/>
        </w:rPr>
        <w:t xml:space="preserve">den Mitgliedern einer Gruppe. </w:t>
      </w:r>
    </w:p>
    <w:p w14:paraId="7D36376B" w14:textId="6EBDC74B" w:rsidR="005E0BA3" w:rsidRPr="00615611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z w:val="28"/>
          <w:szCs w:val="28"/>
        </w:rPr>
      </w:pPr>
      <w:r w:rsidRPr="00615611">
        <w:rPr>
          <w:rFonts w:ascii="Times" w:hAnsi="Times" w:cs="Times New Roman"/>
          <w:sz w:val="28"/>
          <w:szCs w:val="28"/>
        </w:rPr>
        <w:t>Bei den Tieren</w:t>
      </w:r>
    </w:p>
    <w:p w14:paraId="23F8EC06" w14:textId="77777777" w:rsidR="005E0BA3" w:rsidRPr="00615611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z w:val="28"/>
          <w:szCs w:val="28"/>
        </w:rPr>
      </w:pPr>
      <w:r w:rsidRPr="00615611">
        <w:rPr>
          <w:rFonts w:ascii="Times" w:hAnsi="Times" w:cs="Times New Roman"/>
          <w:sz w:val="28"/>
          <w:szCs w:val="28"/>
        </w:rPr>
        <w:t>mindert die Ritualisierung die Anwendung von</w:t>
      </w:r>
    </w:p>
    <w:p w14:paraId="1F83683D" w14:textId="77777777" w:rsidR="005E0BA3" w:rsidRPr="00AE440B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z w:val="28"/>
          <w:szCs w:val="28"/>
        </w:rPr>
      </w:pPr>
      <w:r w:rsidRPr="00615611">
        <w:rPr>
          <w:rFonts w:ascii="Times" w:hAnsi="Times" w:cs="Times New Roman"/>
          <w:sz w:val="28"/>
          <w:szCs w:val="28"/>
        </w:rPr>
        <w:t>Gewalt.</w:t>
      </w:r>
      <w:r w:rsidR="004331A0" w:rsidRPr="00615611">
        <w:rPr>
          <w:rFonts w:ascii="Times" w:hAnsi="Times" w:cs="Times New Roman"/>
          <w:sz w:val="28"/>
          <w:szCs w:val="28"/>
        </w:rPr>
        <w:t xml:space="preserve"> </w:t>
      </w:r>
      <w:r w:rsidR="004331A0" w:rsidRPr="00AE440B">
        <w:rPr>
          <w:rFonts w:ascii="Times" w:hAnsi="Times" w:cs="Times New Roman"/>
          <w:sz w:val="28"/>
          <w:szCs w:val="28"/>
        </w:rPr>
        <w:t>Der Mensch ist darü</w:t>
      </w:r>
      <w:r w:rsidRPr="00AE440B">
        <w:rPr>
          <w:rFonts w:ascii="Times" w:hAnsi="Times" w:cs="Times New Roman"/>
          <w:sz w:val="28"/>
          <w:szCs w:val="28"/>
        </w:rPr>
        <w:t>ber hinaus fähig,</w:t>
      </w:r>
    </w:p>
    <w:p w14:paraId="0F42BFA2" w14:textId="77777777" w:rsidR="005E0BA3" w:rsidRPr="00AE440B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z w:val="28"/>
          <w:szCs w:val="28"/>
        </w:rPr>
      </w:pPr>
      <w:r w:rsidRPr="00AE440B">
        <w:rPr>
          <w:rFonts w:ascii="Times" w:hAnsi="Times" w:cs="Times New Roman"/>
          <w:sz w:val="28"/>
          <w:szCs w:val="28"/>
        </w:rPr>
        <w:t>sich zu distanzieren und sich selbst als Studienobjekt</w:t>
      </w:r>
    </w:p>
    <w:p w14:paraId="0EBE6AAB" w14:textId="77777777" w:rsidR="005E0BA3" w:rsidRPr="00AE440B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trike/>
          <w:sz w:val="28"/>
          <w:szCs w:val="28"/>
        </w:rPr>
      </w:pPr>
      <w:r w:rsidRPr="00AE440B">
        <w:rPr>
          <w:rFonts w:ascii="Times" w:hAnsi="Times" w:cs="Times New Roman"/>
          <w:sz w:val="28"/>
          <w:szCs w:val="28"/>
        </w:rPr>
        <w:t xml:space="preserve">zu betrachten. </w:t>
      </w:r>
      <w:r w:rsidRPr="00AE440B">
        <w:rPr>
          <w:rFonts w:ascii="Times" w:hAnsi="Times" w:cs="Times New Roman"/>
          <w:strike/>
          <w:sz w:val="28"/>
          <w:szCs w:val="28"/>
        </w:rPr>
        <w:t>Vom Biologischen - einem</w:t>
      </w:r>
    </w:p>
    <w:p w14:paraId="3A0EDA2B" w14:textId="77777777" w:rsidR="005E0BA3" w:rsidRPr="00AE440B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trike/>
          <w:sz w:val="28"/>
          <w:szCs w:val="28"/>
        </w:rPr>
      </w:pPr>
      <w:r w:rsidRPr="00AE440B">
        <w:rPr>
          <w:rFonts w:ascii="Times" w:hAnsi="Times" w:cs="Times New Roman"/>
          <w:strike/>
          <w:sz w:val="28"/>
          <w:szCs w:val="28"/>
        </w:rPr>
        <w:t>Bereich, der die Ritualisierung als lebensnotwendige</w:t>
      </w:r>
    </w:p>
    <w:p w14:paraId="66D4785D" w14:textId="77777777" w:rsidR="005E0BA3" w:rsidRPr="00AE440B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trike/>
          <w:sz w:val="28"/>
          <w:szCs w:val="28"/>
        </w:rPr>
      </w:pPr>
      <w:r w:rsidRPr="00AE440B">
        <w:rPr>
          <w:rFonts w:ascii="Times" w:hAnsi="Times" w:cs="Times New Roman"/>
          <w:strike/>
          <w:sz w:val="28"/>
          <w:szCs w:val="28"/>
        </w:rPr>
        <w:t>Funktion kennt- kommen wir zur Anthropologie,</w:t>
      </w:r>
    </w:p>
    <w:p w14:paraId="001A7256" w14:textId="77777777" w:rsidR="005E0BA3" w:rsidRPr="00AE440B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trike/>
          <w:sz w:val="28"/>
          <w:szCs w:val="28"/>
        </w:rPr>
      </w:pPr>
      <w:r w:rsidRPr="00AE440B">
        <w:rPr>
          <w:rFonts w:ascii="Times" w:hAnsi="Times" w:cs="Times New Roman"/>
          <w:strike/>
          <w:sz w:val="28"/>
          <w:szCs w:val="28"/>
        </w:rPr>
        <w:t>wo Riten und Rituale zahlreicher</w:t>
      </w:r>
    </w:p>
    <w:p w14:paraId="11A10BF6" w14:textId="77777777" w:rsidR="005E0BA3" w:rsidRPr="00AE440B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trike/>
          <w:sz w:val="28"/>
          <w:szCs w:val="28"/>
        </w:rPr>
      </w:pPr>
      <w:r w:rsidRPr="00AE440B">
        <w:rPr>
          <w:rFonts w:ascii="Times" w:hAnsi="Times" w:cs="Times New Roman"/>
          <w:strike/>
          <w:sz w:val="28"/>
          <w:szCs w:val="28"/>
        </w:rPr>
        <w:t>und komplexer werden.</w:t>
      </w:r>
    </w:p>
    <w:p w14:paraId="22B5E671" w14:textId="77777777" w:rsidR="00E61939" w:rsidRPr="00AE440B" w:rsidRDefault="00E61939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z w:val="28"/>
          <w:szCs w:val="28"/>
        </w:rPr>
      </w:pPr>
      <w:r w:rsidRPr="00AE440B">
        <w:rPr>
          <w:rFonts w:ascii="Times" w:hAnsi="Times" w:cs="Times New Roman"/>
          <w:sz w:val="28"/>
          <w:szCs w:val="28"/>
        </w:rPr>
        <w:t>Wir</w:t>
      </w:r>
      <w:r w:rsidR="005E0BA3" w:rsidRPr="00AE440B">
        <w:rPr>
          <w:rFonts w:ascii="Times" w:hAnsi="Times" w:cs="Times New Roman"/>
          <w:sz w:val="28"/>
          <w:szCs w:val="28"/>
        </w:rPr>
        <w:t xml:space="preserve"> Freimaurer beschäftigen </w:t>
      </w:r>
      <w:r w:rsidRPr="00AE440B">
        <w:rPr>
          <w:rFonts w:ascii="Times" w:hAnsi="Times" w:cs="Times New Roman"/>
          <w:sz w:val="28"/>
          <w:szCs w:val="28"/>
        </w:rPr>
        <w:t>uns</w:t>
      </w:r>
      <w:r w:rsidR="005E0BA3" w:rsidRPr="00AE440B">
        <w:rPr>
          <w:rFonts w:ascii="Times" w:hAnsi="Times" w:cs="Times New Roman"/>
          <w:sz w:val="28"/>
          <w:szCs w:val="28"/>
        </w:rPr>
        <w:t xml:space="preserve"> mit Riten,</w:t>
      </w:r>
      <w:r w:rsidRPr="00AE440B">
        <w:rPr>
          <w:rFonts w:ascii="Times" w:hAnsi="Times" w:cs="Times New Roman"/>
          <w:sz w:val="28"/>
          <w:szCs w:val="28"/>
        </w:rPr>
        <w:t xml:space="preserve"> </w:t>
      </w:r>
      <w:r w:rsidR="005E0BA3" w:rsidRPr="00AE440B">
        <w:rPr>
          <w:rFonts w:ascii="Times" w:hAnsi="Times" w:cs="Times New Roman"/>
          <w:sz w:val="28"/>
          <w:szCs w:val="28"/>
        </w:rPr>
        <w:t xml:space="preserve">weil </w:t>
      </w:r>
      <w:r w:rsidRPr="00AE440B">
        <w:rPr>
          <w:rFonts w:ascii="Times" w:hAnsi="Times" w:cs="Times New Roman"/>
          <w:sz w:val="28"/>
          <w:szCs w:val="28"/>
        </w:rPr>
        <w:t>wir</w:t>
      </w:r>
      <w:r w:rsidR="005E0BA3" w:rsidRPr="00AE440B">
        <w:rPr>
          <w:rFonts w:ascii="Times" w:hAnsi="Times" w:cs="Times New Roman"/>
          <w:sz w:val="28"/>
          <w:szCs w:val="28"/>
        </w:rPr>
        <w:t xml:space="preserve"> verstehen wollen, wie Menschen und</w:t>
      </w:r>
      <w:r w:rsidRPr="00AE440B">
        <w:rPr>
          <w:rFonts w:ascii="Times" w:hAnsi="Times" w:cs="Times New Roman"/>
          <w:sz w:val="28"/>
          <w:szCs w:val="28"/>
        </w:rPr>
        <w:t xml:space="preserve"> </w:t>
      </w:r>
      <w:r w:rsidR="005E0BA3" w:rsidRPr="00AE440B">
        <w:rPr>
          <w:rFonts w:ascii="Times" w:hAnsi="Times" w:cs="Times New Roman"/>
          <w:sz w:val="28"/>
          <w:szCs w:val="28"/>
        </w:rPr>
        <w:t xml:space="preserve">Gesellschaften funktionieren, um </w:t>
      </w:r>
    </w:p>
    <w:p w14:paraId="7A8CA6C4" w14:textId="2D930BF3" w:rsidR="005E0BA3" w:rsidRPr="00AE440B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z w:val="28"/>
          <w:szCs w:val="28"/>
        </w:rPr>
      </w:pPr>
      <w:r w:rsidRPr="00AE440B">
        <w:rPr>
          <w:rFonts w:ascii="Times" w:hAnsi="Times" w:cs="Times New Roman"/>
          <w:sz w:val="28"/>
          <w:szCs w:val="28"/>
        </w:rPr>
        <w:t>"die Ankunft</w:t>
      </w:r>
      <w:r w:rsidR="00E61939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>einer besseren und aufgeklärteren Gesellschaft</w:t>
      </w:r>
    </w:p>
    <w:p w14:paraId="7D3E3B65" w14:textId="77777777" w:rsidR="00E61939" w:rsidRPr="00AE440B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z w:val="28"/>
          <w:szCs w:val="28"/>
        </w:rPr>
      </w:pPr>
      <w:r w:rsidRPr="00AE440B">
        <w:rPr>
          <w:rFonts w:ascii="Times" w:hAnsi="Times" w:cs="Times New Roman"/>
          <w:sz w:val="28"/>
          <w:szCs w:val="28"/>
        </w:rPr>
        <w:t xml:space="preserve">vorzubereiten". </w:t>
      </w:r>
    </w:p>
    <w:p w14:paraId="06D109FE" w14:textId="27DB445C" w:rsidR="005E0BA3" w:rsidRPr="00AE440B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z w:val="28"/>
          <w:szCs w:val="28"/>
        </w:rPr>
      </w:pPr>
      <w:r w:rsidRPr="00AE440B">
        <w:rPr>
          <w:rFonts w:ascii="Times" w:hAnsi="Times" w:cs="Times New Roman"/>
          <w:sz w:val="28"/>
          <w:szCs w:val="28"/>
        </w:rPr>
        <w:t xml:space="preserve">Dieser Satz ist einem </w:t>
      </w:r>
      <w:proofErr w:type="spellStart"/>
      <w:r w:rsidRPr="00AE440B">
        <w:rPr>
          <w:rFonts w:ascii="Times" w:hAnsi="Times" w:cs="Times New Roman"/>
          <w:sz w:val="28"/>
          <w:szCs w:val="28"/>
        </w:rPr>
        <w:t>maurerischen</w:t>
      </w:r>
      <w:proofErr w:type="spellEnd"/>
      <w:r w:rsidR="00E61939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 xml:space="preserve">Ritus entnommen. </w:t>
      </w:r>
      <w:r w:rsidR="004331A0" w:rsidRPr="00AE440B">
        <w:rPr>
          <w:rFonts w:ascii="Times" w:hAnsi="Times" w:cs="Times New Roman"/>
          <w:sz w:val="28"/>
          <w:szCs w:val="28"/>
        </w:rPr>
        <w:t>Wir</w:t>
      </w:r>
      <w:r w:rsidRPr="00AE440B">
        <w:rPr>
          <w:rFonts w:ascii="Times" w:hAnsi="Times" w:cs="Times New Roman"/>
          <w:sz w:val="28"/>
          <w:szCs w:val="28"/>
        </w:rPr>
        <w:t xml:space="preserve"> Freimaurer erforschen</w:t>
      </w:r>
      <w:r w:rsidR="00E61939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>die Funktion des Ritus als solchen und die</w:t>
      </w:r>
    </w:p>
    <w:p w14:paraId="70E3C5C6" w14:textId="292E7880" w:rsidR="005E0BA3" w:rsidRPr="00AE440B" w:rsidRDefault="004331A0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z w:val="28"/>
          <w:szCs w:val="28"/>
        </w:rPr>
      </w:pPr>
      <w:r w:rsidRPr="00AE440B">
        <w:rPr>
          <w:rFonts w:ascii="Times" w:hAnsi="Times" w:cs="Times New Roman"/>
          <w:sz w:val="28"/>
          <w:szCs w:val="28"/>
        </w:rPr>
        <w:t>Ausü</w:t>
      </w:r>
      <w:r w:rsidR="005E0BA3" w:rsidRPr="00AE440B">
        <w:rPr>
          <w:rFonts w:ascii="Times" w:hAnsi="Times" w:cs="Times New Roman"/>
          <w:sz w:val="28"/>
          <w:szCs w:val="28"/>
        </w:rPr>
        <w:t>bung der traditionellen wie religiösen Riten</w:t>
      </w:r>
      <w:r w:rsidR="00E61939" w:rsidRPr="00AE440B">
        <w:rPr>
          <w:rFonts w:ascii="Times" w:hAnsi="Times" w:cs="Times New Roman"/>
          <w:sz w:val="28"/>
          <w:szCs w:val="28"/>
        </w:rPr>
        <w:t xml:space="preserve"> </w:t>
      </w:r>
      <w:r w:rsidR="005E0BA3" w:rsidRPr="00AE440B">
        <w:rPr>
          <w:rFonts w:ascii="Times" w:hAnsi="Times" w:cs="Times New Roman"/>
          <w:sz w:val="28"/>
          <w:szCs w:val="28"/>
        </w:rPr>
        <w:t>aller Nationen in Verbindung mit dem jeweiligen</w:t>
      </w:r>
      <w:r w:rsidR="00E61939" w:rsidRPr="00AE440B">
        <w:rPr>
          <w:rFonts w:ascii="Times" w:hAnsi="Times" w:cs="Times New Roman"/>
          <w:sz w:val="28"/>
          <w:szCs w:val="28"/>
        </w:rPr>
        <w:t xml:space="preserve"> </w:t>
      </w:r>
      <w:r w:rsidR="005E0BA3" w:rsidRPr="00AE440B">
        <w:rPr>
          <w:rFonts w:ascii="Times" w:hAnsi="Times" w:cs="Times New Roman"/>
          <w:sz w:val="28"/>
          <w:szCs w:val="28"/>
        </w:rPr>
        <w:t>sozialen Code sowie dem Glauben und dem Lebensstil.</w:t>
      </w:r>
    </w:p>
    <w:p w14:paraId="07C2D737" w14:textId="5803A4AA" w:rsidR="004331A0" w:rsidRPr="00AE440B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z w:val="28"/>
          <w:szCs w:val="28"/>
        </w:rPr>
      </w:pPr>
      <w:r w:rsidRPr="00AE440B">
        <w:rPr>
          <w:rFonts w:ascii="Times" w:hAnsi="Times" w:cs="Times New Roman"/>
          <w:sz w:val="28"/>
          <w:szCs w:val="28"/>
        </w:rPr>
        <w:t>Alle werden eingeladen, sich zu diesem</w:t>
      </w:r>
      <w:r w:rsidR="00E61939" w:rsidRPr="00AE440B">
        <w:rPr>
          <w:rFonts w:ascii="Times" w:hAnsi="Times" w:cs="Times New Roman"/>
          <w:sz w:val="28"/>
          <w:szCs w:val="28"/>
        </w:rPr>
        <w:t xml:space="preserve"> </w:t>
      </w:r>
      <w:r w:rsidR="004331A0" w:rsidRPr="00AE440B">
        <w:rPr>
          <w:rFonts w:ascii="Times" w:hAnsi="Times" w:cs="Times New Roman"/>
          <w:sz w:val="28"/>
          <w:szCs w:val="28"/>
        </w:rPr>
        <w:t>Thema zu äußern und darü</w:t>
      </w:r>
      <w:r w:rsidRPr="00AE440B">
        <w:rPr>
          <w:rFonts w:ascii="Times" w:hAnsi="Times" w:cs="Times New Roman"/>
          <w:sz w:val="28"/>
          <w:szCs w:val="28"/>
        </w:rPr>
        <w:t>ber zu arbeiten.</w:t>
      </w:r>
      <w:r w:rsidR="00E61939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>Die zahl</w:t>
      </w:r>
      <w:r w:rsidR="004331A0" w:rsidRPr="00AE440B">
        <w:rPr>
          <w:rFonts w:ascii="Times" w:hAnsi="Times" w:cs="Times New Roman"/>
          <w:sz w:val="28"/>
          <w:szCs w:val="28"/>
        </w:rPr>
        <w:t>reichen und sich ständig entwick</w:t>
      </w:r>
      <w:r w:rsidRPr="00AE440B">
        <w:rPr>
          <w:rFonts w:ascii="Times" w:hAnsi="Times" w:cs="Times New Roman"/>
          <w:sz w:val="28"/>
          <w:szCs w:val="28"/>
        </w:rPr>
        <w:t>elnden</w:t>
      </w:r>
      <w:r w:rsidR="00E61939" w:rsidRPr="00AE440B">
        <w:rPr>
          <w:rFonts w:ascii="Times" w:hAnsi="Times" w:cs="Times New Roman"/>
          <w:sz w:val="28"/>
          <w:szCs w:val="28"/>
        </w:rPr>
        <w:t xml:space="preserve"> </w:t>
      </w:r>
      <w:proofErr w:type="spellStart"/>
      <w:r w:rsidR="004331A0" w:rsidRPr="00AE440B">
        <w:rPr>
          <w:rFonts w:ascii="Times" w:hAnsi="Times" w:cs="Times New Roman"/>
          <w:sz w:val="28"/>
          <w:szCs w:val="28"/>
        </w:rPr>
        <w:t>maurerischen</w:t>
      </w:r>
      <w:proofErr w:type="spellEnd"/>
      <w:r w:rsidRPr="00AE440B">
        <w:rPr>
          <w:rFonts w:ascii="Times" w:hAnsi="Times" w:cs="Times New Roman"/>
          <w:sz w:val="28"/>
          <w:szCs w:val="28"/>
        </w:rPr>
        <w:t xml:space="preserve"> Rituale schreiben die Ordnung und den Ablauf der Riten vor. </w:t>
      </w:r>
    </w:p>
    <w:p w14:paraId="58C700C4" w14:textId="77777777" w:rsidR="005E0BA3" w:rsidRPr="00AE440B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z w:val="28"/>
          <w:szCs w:val="28"/>
        </w:rPr>
      </w:pPr>
      <w:r w:rsidRPr="00AE440B">
        <w:rPr>
          <w:rFonts w:ascii="Times" w:hAnsi="Times" w:cs="Times New Roman"/>
          <w:sz w:val="28"/>
          <w:szCs w:val="28"/>
        </w:rPr>
        <w:t>Was die</w:t>
      </w:r>
      <w:r w:rsidR="004331A0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>Riten im eigentlichen Sinn betrifft, sind sie einander</w:t>
      </w:r>
    </w:p>
    <w:p w14:paraId="1ED0F097" w14:textId="7271F2C7" w:rsidR="00E61939" w:rsidRPr="00AE440B" w:rsidRDefault="00E61939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z w:val="28"/>
          <w:szCs w:val="28"/>
        </w:rPr>
      </w:pPr>
      <w:r w:rsidRPr="00AE440B">
        <w:rPr>
          <w:rFonts w:ascii="Times" w:hAnsi="Times" w:cs="Times New Roman"/>
          <w:sz w:val="28"/>
          <w:szCs w:val="28"/>
        </w:rPr>
        <w:t>ü</w:t>
      </w:r>
      <w:r w:rsidR="005E0BA3" w:rsidRPr="00AE440B">
        <w:rPr>
          <w:rFonts w:ascii="Times" w:hAnsi="Times" w:cs="Times New Roman"/>
          <w:sz w:val="28"/>
          <w:szCs w:val="28"/>
        </w:rPr>
        <w:t xml:space="preserve">berall ähnlich und können </w:t>
      </w:r>
      <w:r w:rsidRPr="00AE440B">
        <w:rPr>
          <w:rFonts w:ascii="Times" w:hAnsi="Times" w:cs="Times New Roman"/>
          <w:sz w:val="28"/>
          <w:szCs w:val="28"/>
        </w:rPr>
        <w:t>uns</w:t>
      </w:r>
      <w:r w:rsidR="005E0BA3" w:rsidRPr="00AE440B">
        <w:rPr>
          <w:rFonts w:ascii="Times" w:hAnsi="Times" w:cs="Times New Roman"/>
          <w:sz w:val="28"/>
          <w:szCs w:val="28"/>
        </w:rPr>
        <w:t xml:space="preserve"> Freimaurer</w:t>
      </w:r>
      <w:r w:rsidRPr="00AE440B">
        <w:rPr>
          <w:rFonts w:ascii="Times" w:hAnsi="Times" w:cs="Times New Roman"/>
          <w:sz w:val="28"/>
          <w:szCs w:val="28"/>
        </w:rPr>
        <w:t xml:space="preserve"> auf Reisen zwar überraschen, aber niemals </w:t>
      </w:r>
      <w:r w:rsidR="005E0BA3" w:rsidRPr="00AE440B">
        <w:rPr>
          <w:rFonts w:ascii="Times" w:hAnsi="Times" w:cs="Times New Roman"/>
          <w:sz w:val="28"/>
          <w:szCs w:val="28"/>
        </w:rPr>
        <w:t>befremden.</w:t>
      </w:r>
    </w:p>
    <w:p w14:paraId="51BA0241" w14:textId="50AA9ABC" w:rsidR="005E0BA3" w:rsidRPr="00AE440B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trike/>
          <w:sz w:val="28"/>
          <w:szCs w:val="28"/>
        </w:rPr>
      </w:pPr>
      <w:r w:rsidRPr="00AE440B">
        <w:rPr>
          <w:rFonts w:ascii="Times" w:hAnsi="Times" w:cs="Times New Roman"/>
          <w:strike/>
          <w:sz w:val="28"/>
          <w:szCs w:val="28"/>
        </w:rPr>
        <w:t xml:space="preserve"> Die ersten drei Grade - Lehrling, Geselle</w:t>
      </w:r>
    </w:p>
    <w:p w14:paraId="67F54FA7" w14:textId="77777777" w:rsidR="005E0BA3" w:rsidRPr="00AE440B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trike/>
          <w:sz w:val="28"/>
          <w:szCs w:val="28"/>
        </w:rPr>
      </w:pPr>
      <w:r w:rsidRPr="00AE440B">
        <w:rPr>
          <w:rFonts w:ascii="Times" w:hAnsi="Times" w:cs="Times New Roman"/>
          <w:strike/>
          <w:sz w:val="28"/>
          <w:szCs w:val="28"/>
        </w:rPr>
        <w:t>und Meister - finden wir in allen Riten. Der</w:t>
      </w:r>
    </w:p>
    <w:p w14:paraId="48FDA3EB" w14:textId="77777777" w:rsidR="005E0BA3" w:rsidRPr="00AE440B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trike/>
          <w:sz w:val="28"/>
          <w:szCs w:val="28"/>
        </w:rPr>
      </w:pPr>
      <w:r w:rsidRPr="00AE440B">
        <w:rPr>
          <w:rFonts w:ascii="Times" w:hAnsi="Times" w:cs="Times New Roman"/>
          <w:strike/>
          <w:sz w:val="28"/>
          <w:szCs w:val="28"/>
        </w:rPr>
        <w:t>Lehrling wird in allen Riten am Ende dreier</w:t>
      </w:r>
    </w:p>
    <w:p w14:paraId="45863793" w14:textId="77777777" w:rsidR="005E0BA3" w:rsidRPr="00AE440B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trike/>
          <w:sz w:val="28"/>
          <w:szCs w:val="28"/>
        </w:rPr>
      </w:pPr>
      <w:r w:rsidRPr="00AE440B">
        <w:rPr>
          <w:rFonts w:ascii="Times" w:hAnsi="Times" w:cs="Times New Roman"/>
          <w:strike/>
          <w:sz w:val="28"/>
          <w:szCs w:val="28"/>
        </w:rPr>
        <w:t>symbolischer Reisen aufgenommen, in deren</w:t>
      </w:r>
    </w:p>
    <w:p w14:paraId="490EEE00" w14:textId="77777777" w:rsidR="005E0BA3" w:rsidRPr="00AE440B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trike/>
          <w:sz w:val="28"/>
          <w:szCs w:val="28"/>
        </w:rPr>
      </w:pPr>
      <w:r w:rsidRPr="00AE440B">
        <w:rPr>
          <w:rFonts w:ascii="Times" w:hAnsi="Times" w:cs="Times New Roman"/>
          <w:strike/>
          <w:sz w:val="28"/>
          <w:szCs w:val="28"/>
        </w:rPr>
        <w:t>Verlauf er mit den vier Elementen konfrontiert</w:t>
      </w:r>
    </w:p>
    <w:p w14:paraId="5CCD498B" w14:textId="77777777" w:rsidR="005E0BA3" w:rsidRPr="00AE440B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trike/>
          <w:sz w:val="28"/>
          <w:szCs w:val="28"/>
        </w:rPr>
      </w:pPr>
      <w:r w:rsidRPr="00AE440B">
        <w:rPr>
          <w:rFonts w:ascii="Times" w:hAnsi="Times" w:cs="Times New Roman"/>
          <w:strike/>
          <w:sz w:val="28"/>
          <w:szCs w:val="28"/>
        </w:rPr>
        <w:t>wird: Erde, Wasser, Luft und Feuer. Der Geselle</w:t>
      </w:r>
    </w:p>
    <w:p w14:paraId="4A8B47A4" w14:textId="77777777" w:rsidR="005E0BA3" w:rsidRPr="00AE440B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trike/>
          <w:sz w:val="28"/>
          <w:szCs w:val="28"/>
        </w:rPr>
      </w:pPr>
      <w:r w:rsidRPr="00AE440B">
        <w:rPr>
          <w:rFonts w:ascii="Times" w:hAnsi="Times" w:cs="Times New Roman"/>
          <w:strike/>
          <w:sz w:val="28"/>
          <w:szCs w:val="28"/>
        </w:rPr>
        <w:t xml:space="preserve">erlebt </w:t>
      </w:r>
      <w:proofErr w:type="spellStart"/>
      <w:r w:rsidRPr="00AE440B">
        <w:rPr>
          <w:rFonts w:ascii="Times" w:hAnsi="Times" w:cs="Times New Roman"/>
          <w:strike/>
          <w:sz w:val="28"/>
          <w:szCs w:val="28"/>
        </w:rPr>
        <w:t>fünf</w:t>
      </w:r>
      <w:proofErr w:type="spellEnd"/>
      <w:r w:rsidRPr="00AE440B">
        <w:rPr>
          <w:rFonts w:ascii="Times" w:hAnsi="Times" w:cs="Times New Roman"/>
          <w:strike/>
          <w:sz w:val="28"/>
          <w:szCs w:val="28"/>
        </w:rPr>
        <w:t xml:space="preserve"> Reisen und </w:t>
      </w:r>
      <w:proofErr w:type="spellStart"/>
      <w:r w:rsidRPr="00AE440B">
        <w:rPr>
          <w:rFonts w:ascii="Times" w:hAnsi="Times" w:cs="Times New Roman"/>
          <w:strike/>
          <w:sz w:val="28"/>
          <w:szCs w:val="28"/>
        </w:rPr>
        <w:t>erbhckt</w:t>
      </w:r>
      <w:proofErr w:type="spellEnd"/>
      <w:r w:rsidRPr="00AE440B">
        <w:rPr>
          <w:rFonts w:ascii="Times" w:hAnsi="Times" w:cs="Times New Roman"/>
          <w:strike/>
          <w:sz w:val="28"/>
          <w:szCs w:val="28"/>
        </w:rPr>
        <w:t xml:space="preserve"> am Ende den</w:t>
      </w:r>
    </w:p>
    <w:p w14:paraId="5C4838DE" w14:textId="77777777" w:rsidR="005E0BA3" w:rsidRPr="00AE440B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trike/>
          <w:sz w:val="28"/>
          <w:szCs w:val="28"/>
        </w:rPr>
      </w:pPr>
      <w:r w:rsidRPr="00AE440B">
        <w:rPr>
          <w:rFonts w:ascii="Times" w:hAnsi="Times" w:cs="Times New Roman"/>
          <w:strike/>
          <w:sz w:val="28"/>
          <w:szCs w:val="28"/>
        </w:rPr>
        <w:t>Flammenden Stern. Der Meister wiederum</w:t>
      </w:r>
    </w:p>
    <w:p w14:paraId="59BA71C4" w14:textId="77777777" w:rsidR="005E0BA3" w:rsidRPr="00AE440B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trike/>
          <w:sz w:val="28"/>
          <w:szCs w:val="28"/>
        </w:rPr>
      </w:pPr>
      <w:r w:rsidRPr="00AE440B">
        <w:rPr>
          <w:rFonts w:ascii="Times" w:hAnsi="Times" w:cs="Times New Roman"/>
          <w:strike/>
          <w:sz w:val="28"/>
          <w:szCs w:val="28"/>
        </w:rPr>
        <w:t>durchlebt nochmals die Passion des ermordeten</w:t>
      </w:r>
    </w:p>
    <w:p w14:paraId="60AB533A" w14:textId="77777777" w:rsidR="005E0BA3" w:rsidRPr="00AE440B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trike/>
          <w:sz w:val="28"/>
          <w:szCs w:val="28"/>
        </w:rPr>
      </w:pPr>
      <w:r w:rsidRPr="00AE440B">
        <w:rPr>
          <w:rFonts w:ascii="Times" w:hAnsi="Times" w:cs="Times New Roman"/>
          <w:strike/>
          <w:sz w:val="28"/>
          <w:szCs w:val="28"/>
        </w:rPr>
        <w:t xml:space="preserve">Baumeisters </w:t>
      </w:r>
      <w:proofErr w:type="spellStart"/>
      <w:r w:rsidRPr="00AE440B">
        <w:rPr>
          <w:rFonts w:ascii="Times" w:hAnsi="Times" w:cs="Times New Roman"/>
          <w:strike/>
          <w:sz w:val="28"/>
          <w:szCs w:val="28"/>
        </w:rPr>
        <w:t>Hiram</w:t>
      </w:r>
      <w:proofErr w:type="spellEnd"/>
      <w:r w:rsidRPr="00AE440B">
        <w:rPr>
          <w:rFonts w:ascii="Times" w:hAnsi="Times" w:cs="Times New Roman"/>
          <w:strike/>
          <w:sz w:val="28"/>
          <w:szCs w:val="28"/>
        </w:rPr>
        <w:t>. In allen praktizierten Ritualen</w:t>
      </w:r>
    </w:p>
    <w:p w14:paraId="27A4CEE9" w14:textId="77777777" w:rsidR="005E0BA3" w:rsidRPr="00AE440B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trike/>
          <w:sz w:val="28"/>
          <w:szCs w:val="28"/>
        </w:rPr>
      </w:pPr>
      <w:r w:rsidRPr="00AE440B">
        <w:rPr>
          <w:rFonts w:ascii="Times" w:hAnsi="Times" w:cs="Times New Roman"/>
          <w:strike/>
          <w:sz w:val="28"/>
          <w:szCs w:val="28"/>
        </w:rPr>
        <w:t>der Welt arbeiten die Lehrlinge, die Gesellen</w:t>
      </w:r>
    </w:p>
    <w:p w14:paraId="78A27744" w14:textId="77777777" w:rsidR="005E0BA3" w:rsidRPr="00AE440B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trike/>
          <w:sz w:val="28"/>
          <w:szCs w:val="28"/>
        </w:rPr>
      </w:pPr>
      <w:r w:rsidRPr="00AE440B">
        <w:rPr>
          <w:rFonts w:ascii="Times" w:hAnsi="Times" w:cs="Times New Roman"/>
          <w:strike/>
          <w:sz w:val="28"/>
          <w:szCs w:val="28"/>
        </w:rPr>
        <w:t>und die Meister in einer Loge, die mit ihren</w:t>
      </w:r>
    </w:p>
    <w:p w14:paraId="0BC65581" w14:textId="77777777" w:rsidR="005E0BA3" w:rsidRPr="00AE440B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trike/>
          <w:sz w:val="28"/>
          <w:szCs w:val="28"/>
        </w:rPr>
      </w:pPr>
      <w:r w:rsidRPr="00AE440B">
        <w:rPr>
          <w:rFonts w:ascii="Times" w:hAnsi="Times" w:cs="Times New Roman"/>
          <w:strike/>
          <w:sz w:val="28"/>
          <w:szCs w:val="28"/>
        </w:rPr>
        <w:t xml:space="preserve">zwei Säulen </w:t>
      </w:r>
      <w:proofErr w:type="spellStart"/>
      <w:r w:rsidRPr="00AE440B">
        <w:rPr>
          <w:rFonts w:ascii="Times" w:hAnsi="Times" w:cs="Times New Roman"/>
          <w:strike/>
          <w:sz w:val="28"/>
          <w:szCs w:val="28"/>
        </w:rPr>
        <w:t>Jakin</w:t>
      </w:r>
      <w:proofErr w:type="spellEnd"/>
      <w:r w:rsidRPr="00AE440B">
        <w:rPr>
          <w:rFonts w:ascii="Times" w:hAnsi="Times" w:cs="Times New Roman"/>
          <w:strike/>
          <w:sz w:val="28"/>
          <w:szCs w:val="28"/>
        </w:rPr>
        <w:t xml:space="preserve"> und Boas den Salomonischen</w:t>
      </w:r>
    </w:p>
    <w:p w14:paraId="52CAFB9F" w14:textId="77777777" w:rsidR="005E0BA3" w:rsidRPr="00AE440B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trike/>
          <w:sz w:val="28"/>
          <w:szCs w:val="28"/>
        </w:rPr>
      </w:pPr>
      <w:r w:rsidRPr="00AE440B">
        <w:rPr>
          <w:rFonts w:ascii="Times" w:hAnsi="Times" w:cs="Times New Roman"/>
          <w:strike/>
          <w:sz w:val="28"/>
          <w:szCs w:val="28"/>
        </w:rPr>
        <w:t>Tempel symbolisiert. Der Tempel ist der Länge</w:t>
      </w:r>
    </w:p>
    <w:p w14:paraId="5023E0B9" w14:textId="77777777" w:rsidR="005E0BA3" w:rsidRPr="00AE440B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trike/>
          <w:sz w:val="28"/>
          <w:szCs w:val="28"/>
        </w:rPr>
      </w:pPr>
      <w:r w:rsidRPr="00AE440B">
        <w:rPr>
          <w:rFonts w:ascii="Times" w:hAnsi="Times" w:cs="Times New Roman"/>
          <w:strike/>
          <w:sz w:val="28"/>
          <w:szCs w:val="28"/>
        </w:rPr>
        <w:t>nach von Ost nach West, der Breite nach von</w:t>
      </w:r>
    </w:p>
    <w:p w14:paraId="0B70EA82" w14:textId="77777777" w:rsidR="005E0BA3" w:rsidRPr="00AE440B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trike/>
          <w:sz w:val="28"/>
          <w:szCs w:val="28"/>
        </w:rPr>
      </w:pPr>
      <w:r w:rsidRPr="00AE440B">
        <w:rPr>
          <w:rFonts w:ascii="Times" w:hAnsi="Times" w:cs="Times New Roman"/>
          <w:strike/>
          <w:sz w:val="28"/>
          <w:szCs w:val="28"/>
        </w:rPr>
        <w:lastRenderedPageBreak/>
        <w:t xml:space="preserve">Nord nach </w:t>
      </w:r>
      <w:proofErr w:type="spellStart"/>
      <w:r w:rsidRPr="00AE440B">
        <w:rPr>
          <w:rFonts w:ascii="Times" w:hAnsi="Times" w:cs="Times New Roman"/>
          <w:strike/>
          <w:sz w:val="28"/>
          <w:szCs w:val="28"/>
        </w:rPr>
        <w:t>Süd</w:t>
      </w:r>
      <w:proofErr w:type="spellEnd"/>
      <w:r w:rsidRPr="00AE440B">
        <w:rPr>
          <w:rFonts w:ascii="Times" w:hAnsi="Times" w:cs="Times New Roman"/>
          <w:strike/>
          <w:sz w:val="28"/>
          <w:szCs w:val="28"/>
        </w:rPr>
        <w:t xml:space="preserve"> orientiert. Im Osten sitzt der Logenmeister</w:t>
      </w:r>
    </w:p>
    <w:p w14:paraId="05E133C7" w14:textId="77777777" w:rsidR="005E0BA3" w:rsidRPr="00AE440B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trike/>
          <w:sz w:val="28"/>
          <w:szCs w:val="28"/>
        </w:rPr>
      </w:pPr>
      <w:r w:rsidRPr="00AE440B">
        <w:rPr>
          <w:rFonts w:ascii="Times" w:hAnsi="Times" w:cs="Times New Roman"/>
          <w:strike/>
          <w:sz w:val="28"/>
          <w:szCs w:val="28"/>
        </w:rPr>
        <w:t xml:space="preserve">oder </w:t>
      </w:r>
      <w:proofErr w:type="spellStart"/>
      <w:r w:rsidRPr="00AE440B">
        <w:rPr>
          <w:rFonts w:ascii="Times" w:hAnsi="Times" w:cs="Times New Roman"/>
          <w:strike/>
          <w:sz w:val="28"/>
          <w:szCs w:val="28"/>
        </w:rPr>
        <w:t>Ehrwürdige</w:t>
      </w:r>
      <w:proofErr w:type="spellEnd"/>
      <w:r w:rsidRPr="00AE440B">
        <w:rPr>
          <w:rFonts w:ascii="Times" w:hAnsi="Times" w:cs="Times New Roman"/>
          <w:strike/>
          <w:sz w:val="28"/>
          <w:szCs w:val="28"/>
        </w:rPr>
        <w:t>, der die Sitzungen</w:t>
      </w:r>
    </w:p>
    <w:p w14:paraId="2B8C15C3" w14:textId="77777777" w:rsidR="005E0BA3" w:rsidRPr="00AE440B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trike/>
          <w:sz w:val="28"/>
          <w:szCs w:val="28"/>
        </w:rPr>
      </w:pPr>
      <w:r w:rsidRPr="00AE440B">
        <w:rPr>
          <w:rFonts w:ascii="Times" w:hAnsi="Times" w:cs="Times New Roman"/>
          <w:strike/>
          <w:sz w:val="28"/>
          <w:szCs w:val="28"/>
        </w:rPr>
        <w:t xml:space="preserve">leitet, im Westen der </w:t>
      </w:r>
      <w:proofErr w:type="spellStart"/>
      <w:r w:rsidRPr="00AE440B">
        <w:rPr>
          <w:rFonts w:ascii="Times" w:hAnsi="Times" w:cs="Times New Roman"/>
          <w:strike/>
          <w:sz w:val="28"/>
          <w:szCs w:val="28"/>
        </w:rPr>
        <w:t>Tempelhüter</w:t>
      </w:r>
      <w:proofErr w:type="spellEnd"/>
      <w:r w:rsidRPr="00AE440B">
        <w:rPr>
          <w:rFonts w:ascii="Times" w:hAnsi="Times" w:cs="Times New Roman"/>
          <w:strike/>
          <w:sz w:val="28"/>
          <w:szCs w:val="28"/>
        </w:rPr>
        <w:t xml:space="preserve">, </w:t>
      </w:r>
      <w:proofErr w:type="spellStart"/>
      <w:r w:rsidRPr="00AE440B">
        <w:rPr>
          <w:rFonts w:ascii="Times" w:hAnsi="Times" w:cs="Times New Roman"/>
          <w:strike/>
          <w:sz w:val="28"/>
          <w:szCs w:val="28"/>
        </w:rPr>
        <w:t>für</w:t>
      </w:r>
      <w:proofErr w:type="spellEnd"/>
      <w:r w:rsidRPr="00AE440B">
        <w:rPr>
          <w:rFonts w:ascii="Times" w:hAnsi="Times" w:cs="Times New Roman"/>
          <w:strike/>
          <w:sz w:val="28"/>
          <w:szCs w:val="28"/>
        </w:rPr>
        <w:t xml:space="preserve"> die </w:t>
      </w:r>
      <w:proofErr w:type="spellStart"/>
      <w:r w:rsidRPr="00AE440B">
        <w:rPr>
          <w:rFonts w:ascii="Times" w:hAnsi="Times" w:cs="Times New Roman"/>
          <w:strike/>
          <w:sz w:val="28"/>
          <w:szCs w:val="28"/>
        </w:rPr>
        <w:t>Dekkung</w:t>
      </w:r>
      <w:proofErr w:type="spellEnd"/>
    </w:p>
    <w:p w14:paraId="382BA3B8" w14:textId="77777777" w:rsidR="005E0BA3" w:rsidRPr="00AE440B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trike/>
          <w:sz w:val="28"/>
          <w:szCs w:val="28"/>
        </w:rPr>
      </w:pPr>
      <w:r w:rsidRPr="00AE440B">
        <w:rPr>
          <w:rFonts w:ascii="Times" w:hAnsi="Times" w:cs="Times New Roman"/>
          <w:strike/>
          <w:sz w:val="28"/>
          <w:szCs w:val="28"/>
        </w:rPr>
        <w:t>der Loge verantwortlich. Im Norden sitzen</w:t>
      </w:r>
    </w:p>
    <w:p w14:paraId="7D34A76D" w14:textId="77777777" w:rsidR="005E0BA3" w:rsidRPr="00AE440B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trike/>
          <w:sz w:val="28"/>
          <w:szCs w:val="28"/>
        </w:rPr>
      </w:pPr>
      <w:r w:rsidRPr="00AE440B">
        <w:rPr>
          <w:rFonts w:ascii="Times" w:hAnsi="Times" w:cs="Times New Roman"/>
          <w:strike/>
          <w:sz w:val="28"/>
          <w:szCs w:val="28"/>
        </w:rPr>
        <w:t>die Lehrlinge; sie haben während ihrer Lehre zu</w:t>
      </w:r>
    </w:p>
    <w:p w14:paraId="6807FBC7" w14:textId="77777777" w:rsidR="005E0BA3" w:rsidRPr="00AE440B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trike/>
          <w:sz w:val="28"/>
          <w:szCs w:val="28"/>
        </w:rPr>
      </w:pPr>
      <w:r w:rsidRPr="00AE440B">
        <w:rPr>
          <w:rFonts w:ascii="Times" w:hAnsi="Times" w:cs="Times New Roman"/>
          <w:strike/>
          <w:sz w:val="28"/>
          <w:szCs w:val="28"/>
        </w:rPr>
        <w:t xml:space="preserve">schweigen. Im </w:t>
      </w:r>
      <w:proofErr w:type="spellStart"/>
      <w:r w:rsidRPr="00AE440B">
        <w:rPr>
          <w:rFonts w:ascii="Times" w:hAnsi="Times" w:cs="Times New Roman"/>
          <w:strike/>
          <w:sz w:val="28"/>
          <w:szCs w:val="28"/>
        </w:rPr>
        <w:t>Süden</w:t>
      </w:r>
      <w:proofErr w:type="spellEnd"/>
      <w:r w:rsidRPr="00AE440B">
        <w:rPr>
          <w:rFonts w:ascii="Times" w:hAnsi="Times" w:cs="Times New Roman"/>
          <w:strike/>
          <w:sz w:val="28"/>
          <w:szCs w:val="28"/>
        </w:rPr>
        <w:t xml:space="preserve"> sind die Gesellen zu finden.</w:t>
      </w:r>
    </w:p>
    <w:p w14:paraId="1552F2D0" w14:textId="77777777" w:rsidR="005E0BA3" w:rsidRPr="00AE440B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trike/>
          <w:sz w:val="28"/>
          <w:szCs w:val="28"/>
        </w:rPr>
      </w:pPr>
      <w:r w:rsidRPr="00AE440B">
        <w:rPr>
          <w:rFonts w:ascii="Times" w:hAnsi="Times" w:cs="Times New Roman"/>
          <w:strike/>
          <w:sz w:val="28"/>
          <w:szCs w:val="28"/>
        </w:rPr>
        <w:t xml:space="preserve">Die Meister </w:t>
      </w:r>
      <w:proofErr w:type="spellStart"/>
      <w:r w:rsidRPr="00AE440B">
        <w:rPr>
          <w:rFonts w:ascii="Times" w:hAnsi="Times" w:cs="Times New Roman"/>
          <w:strike/>
          <w:sz w:val="28"/>
          <w:szCs w:val="28"/>
        </w:rPr>
        <w:t>dürfen</w:t>
      </w:r>
      <w:proofErr w:type="spellEnd"/>
      <w:r w:rsidRPr="00AE440B">
        <w:rPr>
          <w:rFonts w:ascii="Times" w:hAnsi="Times" w:cs="Times New Roman"/>
          <w:strike/>
          <w:sz w:val="28"/>
          <w:szCs w:val="28"/>
        </w:rPr>
        <w:t xml:space="preserve"> an jedem beliebigen Ort Platz</w:t>
      </w:r>
    </w:p>
    <w:p w14:paraId="2A39D028" w14:textId="77777777" w:rsidR="005E0BA3" w:rsidRPr="00AE440B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trike/>
          <w:sz w:val="28"/>
          <w:szCs w:val="28"/>
        </w:rPr>
      </w:pPr>
      <w:r w:rsidRPr="00AE440B">
        <w:rPr>
          <w:rFonts w:ascii="Times" w:hAnsi="Times" w:cs="Times New Roman"/>
          <w:strike/>
          <w:sz w:val="28"/>
          <w:szCs w:val="28"/>
        </w:rPr>
        <w:t>nehmen. Die Lehrlinge und die Gesellen arbeiten</w:t>
      </w:r>
    </w:p>
    <w:p w14:paraId="06F36A06" w14:textId="77777777" w:rsidR="005E0BA3" w:rsidRPr="00AE440B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trike/>
          <w:sz w:val="28"/>
          <w:szCs w:val="28"/>
        </w:rPr>
      </w:pPr>
      <w:r w:rsidRPr="00AE440B">
        <w:rPr>
          <w:rFonts w:ascii="Times" w:hAnsi="Times" w:cs="Times New Roman"/>
          <w:strike/>
          <w:sz w:val="28"/>
          <w:szCs w:val="28"/>
        </w:rPr>
        <w:t>jeweils unter der Leitung des Zweiten und des</w:t>
      </w:r>
    </w:p>
    <w:p w14:paraId="43371357" w14:textId="77777777" w:rsidR="005E0BA3" w:rsidRPr="00AE440B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trike/>
          <w:sz w:val="28"/>
          <w:szCs w:val="28"/>
        </w:rPr>
      </w:pPr>
      <w:r w:rsidRPr="00AE440B">
        <w:rPr>
          <w:rFonts w:ascii="Times" w:hAnsi="Times" w:cs="Times New Roman"/>
          <w:strike/>
          <w:sz w:val="28"/>
          <w:szCs w:val="28"/>
        </w:rPr>
        <w:t>Ersten Aufsehers. Überall wird die Logenarbeit</w:t>
      </w:r>
    </w:p>
    <w:p w14:paraId="32EDBC0F" w14:textId="77777777" w:rsidR="005E0BA3" w:rsidRPr="00AE440B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trike/>
          <w:sz w:val="28"/>
          <w:szCs w:val="28"/>
        </w:rPr>
      </w:pPr>
      <w:r w:rsidRPr="00AE440B">
        <w:rPr>
          <w:rFonts w:ascii="Times" w:hAnsi="Times" w:cs="Times New Roman"/>
          <w:strike/>
          <w:sz w:val="28"/>
          <w:szCs w:val="28"/>
        </w:rPr>
        <w:t>um "Hochmittag" begonnen und um "Hochmitternacht"</w:t>
      </w:r>
    </w:p>
    <w:p w14:paraId="655461EA" w14:textId="77777777" w:rsidR="005E0BA3" w:rsidRPr="00AE440B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trike/>
          <w:sz w:val="28"/>
          <w:szCs w:val="28"/>
        </w:rPr>
      </w:pPr>
      <w:r w:rsidRPr="00AE440B">
        <w:rPr>
          <w:rFonts w:ascii="Times" w:hAnsi="Times" w:cs="Times New Roman"/>
          <w:strike/>
          <w:sz w:val="28"/>
          <w:szCs w:val="28"/>
        </w:rPr>
        <w:t>beendet. Selbstverständlich handelt es</w:t>
      </w:r>
    </w:p>
    <w:p w14:paraId="713D3F5F" w14:textId="77777777" w:rsidR="005E0BA3" w:rsidRPr="00AE440B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trike/>
          <w:sz w:val="28"/>
          <w:szCs w:val="28"/>
        </w:rPr>
      </w:pPr>
      <w:r w:rsidRPr="00AE440B">
        <w:rPr>
          <w:rFonts w:ascii="Times" w:hAnsi="Times" w:cs="Times New Roman"/>
          <w:strike/>
          <w:sz w:val="28"/>
          <w:szCs w:val="28"/>
        </w:rPr>
        <w:t>sich dabei um symbolische Zeitangaben - zum</w:t>
      </w:r>
    </w:p>
    <w:p w14:paraId="55B518E5" w14:textId="0AA25E7A" w:rsidR="005E0BA3" w:rsidRPr="00AE440B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trike/>
          <w:sz w:val="28"/>
          <w:szCs w:val="28"/>
        </w:rPr>
      </w:pPr>
      <w:r w:rsidRPr="00AE440B">
        <w:rPr>
          <w:rFonts w:ascii="Times" w:hAnsi="Times" w:cs="Times New Roman"/>
          <w:strike/>
          <w:sz w:val="28"/>
          <w:szCs w:val="28"/>
        </w:rPr>
        <w:t xml:space="preserve">Zeichen, </w:t>
      </w:r>
      <w:r w:rsidR="00B41F85">
        <w:rPr>
          <w:rFonts w:ascii="Times" w:hAnsi="Times" w:cs="Times New Roman"/>
          <w:strike/>
          <w:sz w:val="28"/>
          <w:szCs w:val="28"/>
        </w:rPr>
        <w:t>dass</w:t>
      </w:r>
      <w:r w:rsidRPr="00AE440B">
        <w:rPr>
          <w:rFonts w:ascii="Times" w:hAnsi="Times" w:cs="Times New Roman"/>
          <w:strike/>
          <w:sz w:val="28"/>
          <w:szCs w:val="28"/>
        </w:rPr>
        <w:t xml:space="preserve"> bei der Logenarbeit das Alltägliche</w:t>
      </w:r>
    </w:p>
    <w:p w14:paraId="1F88ECEC" w14:textId="77777777" w:rsidR="005E0BA3" w:rsidRPr="00AE440B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trike/>
          <w:sz w:val="28"/>
          <w:szCs w:val="28"/>
        </w:rPr>
      </w:pPr>
      <w:r w:rsidRPr="00AE440B">
        <w:rPr>
          <w:rFonts w:ascii="Times" w:hAnsi="Times" w:cs="Times New Roman"/>
          <w:strike/>
          <w:sz w:val="28"/>
          <w:szCs w:val="28"/>
        </w:rPr>
        <w:t>abgelegt wird, um einen Moment der Zeitlosigkeit</w:t>
      </w:r>
    </w:p>
    <w:p w14:paraId="62F5EA81" w14:textId="77777777" w:rsidR="005E0BA3" w:rsidRPr="00AE440B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trike/>
          <w:sz w:val="28"/>
          <w:szCs w:val="28"/>
        </w:rPr>
      </w:pPr>
      <w:r w:rsidRPr="00AE440B">
        <w:rPr>
          <w:rFonts w:ascii="Times" w:hAnsi="Times" w:cs="Times New Roman"/>
          <w:strike/>
          <w:sz w:val="28"/>
          <w:szCs w:val="28"/>
        </w:rPr>
        <w:t>erleben zu können. Überall ist die Decke des</w:t>
      </w:r>
    </w:p>
    <w:p w14:paraId="0F324FBA" w14:textId="77777777" w:rsidR="005E0BA3" w:rsidRPr="00AE440B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trike/>
          <w:sz w:val="28"/>
          <w:szCs w:val="28"/>
        </w:rPr>
      </w:pPr>
      <w:r w:rsidRPr="00AE440B">
        <w:rPr>
          <w:rFonts w:ascii="Times" w:hAnsi="Times" w:cs="Times New Roman"/>
          <w:strike/>
          <w:sz w:val="28"/>
          <w:szCs w:val="28"/>
        </w:rPr>
        <w:t>Tempels mit einem Sternenhimmel verziert. Dies</w:t>
      </w:r>
    </w:p>
    <w:p w14:paraId="18294586" w14:textId="77777777" w:rsidR="005E0BA3" w:rsidRPr="00AE440B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trike/>
          <w:sz w:val="28"/>
          <w:szCs w:val="28"/>
        </w:rPr>
      </w:pPr>
      <w:r w:rsidRPr="00AE440B">
        <w:rPr>
          <w:rFonts w:ascii="Times" w:hAnsi="Times" w:cs="Times New Roman"/>
          <w:strike/>
          <w:sz w:val="28"/>
          <w:szCs w:val="28"/>
        </w:rPr>
        <w:t>deutet auf die Vermittlerfunktion des Tempels</w:t>
      </w:r>
    </w:p>
    <w:p w14:paraId="025CECF1" w14:textId="77777777" w:rsidR="005E0BA3" w:rsidRPr="00AE440B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trike/>
          <w:sz w:val="28"/>
          <w:szCs w:val="28"/>
        </w:rPr>
      </w:pPr>
      <w:r w:rsidRPr="00AE440B">
        <w:rPr>
          <w:rFonts w:ascii="Times" w:hAnsi="Times" w:cs="Times New Roman"/>
          <w:strike/>
          <w:sz w:val="28"/>
          <w:szCs w:val="28"/>
        </w:rPr>
        <w:t xml:space="preserve">zwischen Mensch und </w:t>
      </w:r>
      <w:proofErr w:type="spellStart"/>
      <w:r w:rsidRPr="00AE440B">
        <w:rPr>
          <w:rFonts w:ascii="Times" w:hAnsi="Times" w:cs="Times New Roman"/>
          <w:strike/>
          <w:sz w:val="28"/>
          <w:szCs w:val="28"/>
        </w:rPr>
        <w:t>Unive'rsum</w:t>
      </w:r>
      <w:proofErr w:type="spellEnd"/>
      <w:r w:rsidRPr="00AE440B">
        <w:rPr>
          <w:rFonts w:ascii="Times" w:hAnsi="Times" w:cs="Times New Roman"/>
          <w:strike/>
          <w:sz w:val="28"/>
          <w:szCs w:val="28"/>
        </w:rPr>
        <w:t xml:space="preserve"> hin. Jeder tritt,</w:t>
      </w:r>
    </w:p>
    <w:p w14:paraId="41FA8310" w14:textId="77777777" w:rsidR="005E0BA3" w:rsidRPr="00AE440B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trike/>
          <w:sz w:val="28"/>
          <w:szCs w:val="28"/>
        </w:rPr>
      </w:pPr>
      <w:r w:rsidRPr="00AE440B">
        <w:rPr>
          <w:rFonts w:ascii="Times" w:hAnsi="Times" w:cs="Times New Roman"/>
          <w:strike/>
          <w:sz w:val="28"/>
          <w:szCs w:val="28"/>
        </w:rPr>
        <w:t>mit einem Schurz und mit Handschuhen bekleidet,</w:t>
      </w:r>
    </w:p>
    <w:p w14:paraId="4282C86B" w14:textId="77777777" w:rsidR="005E0BA3" w:rsidRPr="00AE440B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trike/>
          <w:sz w:val="28"/>
          <w:szCs w:val="28"/>
        </w:rPr>
      </w:pPr>
      <w:r w:rsidRPr="00AE440B">
        <w:rPr>
          <w:rFonts w:ascii="Times" w:hAnsi="Times" w:cs="Times New Roman"/>
          <w:strike/>
          <w:sz w:val="28"/>
          <w:szCs w:val="28"/>
        </w:rPr>
        <w:t>ein und arbeitet symbolisch mit den Werkzeugen</w:t>
      </w:r>
    </w:p>
    <w:p w14:paraId="2E4F85EB" w14:textId="77777777" w:rsidR="005E0BA3" w:rsidRPr="00AE440B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trike/>
          <w:sz w:val="28"/>
          <w:szCs w:val="28"/>
        </w:rPr>
      </w:pPr>
      <w:r w:rsidRPr="00AE440B">
        <w:rPr>
          <w:rFonts w:ascii="Times" w:hAnsi="Times" w:cs="Times New Roman"/>
          <w:strike/>
          <w:sz w:val="28"/>
          <w:szCs w:val="28"/>
        </w:rPr>
        <w:t>des Erbauers: Winkelmaß, Zirkel, Maßstab,</w:t>
      </w:r>
    </w:p>
    <w:p w14:paraId="3BD14211" w14:textId="77777777" w:rsidR="005E0BA3" w:rsidRPr="00AE440B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trike/>
          <w:sz w:val="28"/>
          <w:szCs w:val="28"/>
        </w:rPr>
      </w:pPr>
      <w:r w:rsidRPr="00AE440B">
        <w:rPr>
          <w:rFonts w:ascii="Times" w:hAnsi="Times" w:cs="Times New Roman"/>
          <w:strike/>
          <w:sz w:val="28"/>
          <w:szCs w:val="28"/>
        </w:rPr>
        <w:t>Hebel, Setzwaage, Senkblei, Kelle.</w:t>
      </w:r>
    </w:p>
    <w:p w14:paraId="65E05AC5" w14:textId="77777777" w:rsidR="005E0BA3" w:rsidRPr="00615611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trike/>
          <w:sz w:val="28"/>
          <w:szCs w:val="28"/>
        </w:rPr>
      </w:pPr>
      <w:r w:rsidRPr="00615611">
        <w:rPr>
          <w:rFonts w:ascii="Times" w:hAnsi="Times" w:cs="Times New Roman"/>
          <w:strike/>
          <w:sz w:val="28"/>
          <w:szCs w:val="28"/>
        </w:rPr>
        <w:t xml:space="preserve">Der Bruder </w:t>
      </w:r>
      <w:r w:rsidR="004331A0" w:rsidRPr="00615611">
        <w:rPr>
          <w:rFonts w:ascii="Times" w:hAnsi="Times" w:cs="Times New Roman"/>
          <w:strike/>
          <w:sz w:val="28"/>
          <w:szCs w:val="28"/>
        </w:rPr>
        <w:t xml:space="preserve">der </w:t>
      </w:r>
      <w:r w:rsidRPr="00615611">
        <w:rPr>
          <w:rFonts w:ascii="Times" w:hAnsi="Times" w:cs="Times New Roman"/>
          <w:strike/>
          <w:sz w:val="28"/>
          <w:szCs w:val="28"/>
        </w:rPr>
        <w:t>das Wort ergreift, richtet sich- und das ist wichtig</w:t>
      </w:r>
    </w:p>
    <w:p w14:paraId="6B07142D" w14:textId="77777777" w:rsidR="005E0BA3" w:rsidRPr="00615611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trike/>
          <w:sz w:val="28"/>
          <w:szCs w:val="28"/>
        </w:rPr>
      </w:pPr>
      <w:r w:rsidRPr="00615611">
        <w:rPr>
          <w:rFonts w:ascii="Times" w:hAnsi="Times" w:cs="Times New Roman"/>
          <w:strike/>
          <w:sz w:val="28"/>
          <w:szCs w:val="28"/>
        </w:rPr>
        <w:t>- stramm stehend an den Meister vom Stuhl und</w:t>
      </w:r>
    </w:p>
    <w:p w14:paraId="0B004D90" w14:textId="0B33D6F5" w:rsidR="005E0BA3" w:rsidRPr="00615611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trike/>
          <w:sz w:val="28"/>
          <w:szCs w:val="28"/>
        </w:rPr>
      </w:pPr>
      <w:r w:rsidRPr="00615611">
        <w:rPr>
          <w:rFonts w:ascii="Times" w:hAnsi="Times" w:cs="Times New Roman"/>
          <w:strike/>
          <w:sz w:val="28"/>
          <w:szCs w:val="28"/>
        </w:rPr>
        <w:t>darf erst unterbrochen werden, nachdem er</w:t>
      </w:r>
      <w:r w:rsidR="004331A0" w:rsidRPr="00615611">
        <w:rPr>
          <w:rFonts w:ascii="Times" w:hAnsi="Times" w:cs="Times New Roman"/>
          <w:strike/>
          <w:sz w:val="28"/>
          <w:szCs w:val="28"/>
        </w:rPr>
        <w:t xml:space="preserve"> </w:t>
      </w:r>
      <w:r w:rsidRPr="00615611">
        <w:rPr>
          <w:rFonts w:ascii="Times" w:hAnsi="Times" w:cs="Times New Roman"/>
          <w:strike/>
          <w:sz w:val="28"/>
          <w:szCs w:val="28"/>
        </w:rPr>
        <w:t xml:space="preserve">durch die Worte "Ich habe gesprochen" </w:t>
      </w:r>
      <w:r w:rsidR="00E61939" w:rsidRPr="00615611">
        <w:rPr>
          <w:rFonts w:ascii="Times" w:hAnsi="Times" w:cs="Times New Roman"/>
          <w:strike/>
          <w:sz w:val="28"/>
          <w:szCs w:val="28"/>
        </w:rPr>
        <w:t>od</w:t>
      </w:r>
      <w:r w:rsidR="00B41F85" w:rsidRPr="00615611">
        <w:rPr>
          <w:rFonts w:ascii="Times" w:hAnsi="Times" w:cs="Times New Roman"/>
          <w:strike/>
          <w:sz w:val="28"/>
          <w:szCs w:val="28"/>
        </w:rPr>
        <w:t>er „ehrwürdiger Meister, meine Z</w:t>
      </w:r>
      <w:r w:rsidR="00E61939" w:rsidRPr="00615611">
        <w:rPr>
          <w:rFonts w:ascii="Times" w:hAnsi="Times" w:cs="Times New Roman"/>
          <w:strike/>
          <w:sz w:val="28"/>
          <w:szCs w:val="28"/>
        </w:rPr>
        <w:t xml:space="preserve">eichnung ist beendet“ </w:t>
      </w:r>
      <w:r w:rsidRPr="00615611">
        <w:rPr>
          <w:rFonts w:ascii="Times" w:hAnsi="Times" w:cs="Times New Roman"/>
          <w:strike/>
          <w:sz w:val="28"/>
          <w:szCs w:val="28"/>
        </w:rPr>
        <w:t>selbst das</w:t>
      </w:r>
      <w:r w:rsidR="00E61939" w:rsidRPr="00615611">
        <w:rPr>
          <w:rFonts w:ascii="Times" w:hAnsi="Times" w:cs="Times New Roman"/>
          <w:strike/>
          <w:sz w:val="28"/>
          <w:szCs w:val="28"/>
        </w:rPr>
        <w:t xml:space="preserve"> </w:t>
      </w:r>
      <w:r w:rsidRPr="00615611">
        <w:rPr>
          <w:rFonts w:ascii="Times" w:hAnsi="Times" w:cs="Times New Roman"/>
          <w:strike/>
          <w:sz w:val="28"/>
          <w:szCs w:val="28"/>
        </w:rPr>
        <w:t>Ende seiner Rede signalisiert hat.</w:t>
      </w:r>
    </w:p>
    <w:p w14:paraId="25AC4A02" w14:textId="77777777" w:rsidR="005E0BA3" w:rsidRPr="00615611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z w:val="28"/>
          <w:szCs w:val="28"/>
        </w:rPr>
      </w:pPr>
      <w:r w:rsidRPr="00615611">
        <w:rPr>
          <w:rFonts w:ascii="Times" w:hAnsi="Times" w:cs="Times New Roman"/>
          <w:sz w:val="28"/>
          <w:szCs w:val="28"/>
        </w:rPr>
        <w:t>Die Verschiedenheit der Riten manifestiert</w:t>
      </w:r>
    </w:p>
    <w:p w14:paraId="5D9FE725" w14:textId="77777777" w:rsidR="005E0BA3" w:rsidRPr="00615611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z w:val="28"/>
          <w:szCs w:val="28"/>
        </w:rPr>
      </w:pPr>
      <w:r w:rsidRPr="00615611">
        <w:rPr>
          <w:rFonts w:ascii="Times" w:hAnsi="Times" w:cs="Times New Roman"/>
          <w:sz w:val="28"/>
          <w:szCs w:val="28"/>
        </w:rPr>
        <w:t>sich in der Einrichtung des Tempels, in den Texten</w:t>
      </w:r>
    </w:p>
    <w:p w14:paraId="5A736E07" w14:textId="77777777" w:rsidR="005E0BA3" w:rsidRPr="00615611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z w:val="28"/>
          <w:szCs w:val="28"/>
        </w:rPr>
      </w:pPr>
      <w:r w:rsidRPr="00615611">
        <w:rPr>
          <w:rFonts w:ascii="Times" w:hAnsi="Times" w:cs="Times New Roman"/>
          <w:sz w:val="28"/>
          <w:szCs w:val="28"/>
        </w:rPr>
        <w:t xml:space="preserve">der Rituale, die </w:t>
      </w:r>
      <w:proofErr w:type="spellStart"/>
      <w:r w:rsidRPr="00615611">
        <w:rPr>
          <w:rFonts w:ascii="Times" w:hAnsi="Times" w:cs="Times New Roman"/>
          <w:sz w:val="28"/>
          <w:szCs w:val="28"/>
        </w:rPr>
        <w:t>die</w:t>
      </w:r>
      <w:proofErr w:type="spellEnd"/>
      <w:r w:rsidRPr="00615611">
        <w:rPr>
          <w:rFonts w:ascii="Times" w:hAnsi="Times" w:cs="Times New Roman"/>
          <w:sz w:val="28"/>
          <w:szCs w:val="28"/>
        </w:rPr>
        <w:t xml:space="preserve"> Aufnahmezeremonien</w:t>
      </w:r>
    </w:p>
    <w:p w14:paraId="1950D87D" w14:textId="77777777" w:rsidR="005E0BA3" w:rsidRPr="00615611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z w:val="28"/>
          <w:szCs w:val="28"/>
        </w:rPr>
      </w:pPr>
      <w:r w:rsidRPr="00615611">
        <w:rPr>
          <w:rFonts w:ascii="Times" w:hAnsi="Times" w:cs="Times New Roman"/>
          <w:sz w:val="28"/>
          <w:szCs w:val="28"/>
        </w:rPr>
        <w:t>und den Ablauf der Sitzungen beschreiben, und</w:t>
      </w:r>
    </w:p>
    <w:p w14:paraId="4D8DF3FF" w14:textId="77777777" w:rsidR="005E0BA3" w:rsidRPr="00615611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z w:val="28"/>
          <w:szCs w:val="28"/>
        </w:rPr>
      </w:pPr>
      <w:r w:rsidRPr="00615611">
        <w:rPr>
          <w:rFonts w:ascii="Times" w:hAnsi="Times" w:cs="Times New Roman"/>
          <w:sz w:val="28"/>
          <w:szCs w:val="28"/>
        </w:rPr>
        <w:t>in den Zugangsmodalitäten zu den verschiedenen</w:t>
      </w:r>
    </w:p>
    <w:p w14:paraId="59D66D81" w14:textId="77777777" w:rsidR="005E0BA3" w:rsidRPr="00615611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z w:val="28"/>
          <w:szCs w:val="28"/>
        </w:rPr>
      </w:pPr>
      <w:r w:rsidRPr="00615611">
        <w:rPr>
          <w:rFonts w:ascii="Times" w:hAnsi="Times" w:cs="Times New Roman"/>
          <w:sz w:val="28"/>
          <w:szCs w:val="28"/>
        </w:rPr>
        <w:t>Logenämtern. Der wichtigste Unterschied liegt</w:t>
      </w:r>
    </w:p>
    <w:p w14:paraId="1233CEF9" w14:textId="77777777" w:rsidR="005E0BA3" w:rsidRPr="00615611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z w:val="28"/>
          <w:szCs w:val="28"/>
        </w:rPr>
      </w:pPr>
      <w:r w:rsidRPr="00615611">
        <w:rPr>
          <w:rFonts w:ascii="Times" w:hAnsi="Times" w:cs="Times New Roman"/>
          <w:sz w:val="28"/>
          <w:szCs w:val="28"/>
        </w:rPr>
        <w:t>in den Erkenntnisstufen nach dem Meistergrad.</w:t>
      </w:r>
    </w:p>
    <w:p w14:paraId="6897E984" w14:textId="77777777" w:rsidR="005E0BA3" w:rsidRPr="00615611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z w:val="28"/>
          <w:szCs w:val="28"/>
        </w:rPr>
      </w:pPr>
      <w:r w:rsidRPr="00615611">
        <w:rPr>
          <w:rFonts w:ascii="Times" w:hAnsi="Times" w:cs="Times New Roman"/>
          <w:sz w:val="28"/>
          <w:szCs w:val="28"/>
        </w:rPr>
        <w:t xml:space="preserve">Die zwei Säulen </w:t>
      </w:r>
      <w:proofErr w:type="spellStart"/>
      <w:r w:rsidRPr="00615611">
        <w:rPr>
          <w:rFonts w:ascii="Times" w:hAnsi="Times" w:cs="Times New Roman"/>
          <w:sz w:val="28"/>
          <w:szCs w:val="28"/>
        </w:rPr>
        <w:t>Jakin</w:t>
      </w:r>
      <w:proofErr w:type="spellEnd"/>
      <w:r w:rsidRPr="00615611">
        <w:rPr>
          <w:rFonts w:ascii="Times" w:hAnsi="Times" w:cs="Times New Roman"/>
          <w:sz w:val="28"/>
          <w:szCs w:val="28"/>
        </w:rPr>
        <w:t xml:space="preserve"> und Boas, die am Eingang</w:t>
      </w:r>
    </w:p>
    <w:p w14:paraId="26E65C99" w14:textId="77777777" w:rsidR="005E0BA3" w:rsidRPr="00615611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z w:val="28"/>
          <w:szCs w:val="28"/>
        </w:rPr>
      </w:pPr>
      <w:r w:rsidRPr="00615611">
        <w:rPr>
          <w:rFonts w:ascii="Times" w:hAnsi="Times" w:cs="Times New Roman"/>
          <w:sz w:val="28"/>
          <w:szCs w:val="28"/>
        </w:rPr>
        <w:t xml:space="preserve">zum Tempel stehen, sind je nach </w:t>
      </w:r>
      <w:proofErr w:type="spellStart"/>
      <w:r w:rsidRPr="00615611">
        <w:rPr>
          <w:rFonts w:ascii="Times" w:hAnsi="Times" w:cs="Times New Roman"/>
          <w:sz w:val="28"/>
          <w:szCs w:val="28"/>
        </w:rPr>
        <w:t>RitusFranzösischer</w:t>
      </w:r>
      <w:proofErr w:type="spellEnd"/>
    </w:p>
    <w:p w14:paraId="6E7B25C8" w14:textId="77777777" w:rsidR="005E0BA3" w:rsidRPr="00615611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z w:val="28"/>
          <w:szCs w:val="28"/>
        </w:rPr>
      </w:pPr>
      <w:r w:rsidRPr="00615611">
        <w:rPr>
          <w:rFonts w:ascii="Times" w:hAnsi="Times" w:cs="Times New Roman"/>
          <w:sz w:val="28"/>
          <w:szCs w:val="28"/>
        </w:rPr>
        <w:t>oder Alter und Angenommener</w:t>
      </w:r>
    </w:p>
    <w:p w14:paraId="05655F73" w14:textId="77777777" w:rsidR="005E0BA3" w:rsidRPr="00615611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z w:val="28"/>
          <w:szCs w:val="28"/>
        </w:rPr>
      </w:pPr>
      <w:r w:rsidRPr="00615611">
        <w:rPr>
          <w:rFonts w:ascii="Times" w:hAnsi="Times" w:cs="Times New Roman"/>
          <w:sz w:val="28"/>
          <w:szCs w:val="28"/>
        </w:rPr>
        <w:t>Schottischer Ritus - unterschiedlich angeordnet.</w:t>
      </w:r>
    </w:p>
    <w:p w14:paraId="1D0B6093" w14:textId="77777777" w:rsidR="005E0BA3" w:rsidRPr="00615611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z w:val="28"/>
          <w:szCs w:val="28"/>
        </w:rPr>
      </w:pPr>
      <w:r w:rsidRPr="00615611">
        <w:rPr>
          <w:rFonts w:ascii="Times" w:hAnsi="Times" w:cs="Times New Roman"/>
          <w:sz w:val="28"/>
          <w:szCs w:val="28"/>
        </w:rPr>
        <w:t>Im Emulations-Ritus haben die Aufseher jeweils</w:t>
      </w:r>
    </w:p>
    <w:p w14:paraId="588497CE" w14:textId="77777777" w:rsidR="005E0BA3" w:rsidRPr="00615611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z w:val="28"/>
          <w:szCs w:val="28"/>
        </w:rPr>
      </w:pPr>
      <w:r w:rsidRPr="00615611">
        <w:rPr>
          <w:rFonts w:ascii="Times" w:hAnsi="Times" w:cs="Times New Roman"/>
          <w:sz w:val="28"/>
          <w:szCs w:val="28"/>
        </w:rPr>
        <w:t>eine kleine Säule auf ihrem Tisch: Wenn ein</w:t>
      </w:r>
    </w:p>
    <w:p w14:paraId="71C0A0B6" w14:textId="77777777" w:rsidR="005E0BA3" w:rsidRPr="00615611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z w:val="28"/>
          <w:szCs w:val="28"/>
        </w:rPr>
      </w:pPr>
      <w:r w:rsidRPr="00615611">
        <w:rPr>
          <w:rFonts w:ascii="Times" w:hAnsi="Times" w:cs="Times New Roman"/>
          <w:sz w:val="28"/>
          <w:szCs w:val="28"/>
        </w:rPr>
        <w:t>Aufseher seine kippt, stellt der andere seine Säule</w:t>
      </w:r>
    </w:p>
    <w:p w14:paraId="05E24F05" w14:textId="77777777" w:rsidR="005E0BA3" w:rsidRPr="00615611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z w:val="28"/>
          <w:szCs w:val="28"/>
        </w:rPr>
      </w:pPr>
      <w:r w:rsidRPr="00615611">
        <w:rPr>
          <w:rFonts w:ascii="Times" w:hAnsi="Times" w:cs="Times New Roman"/>
          <w:sz w:val="28"/>
          <w:szCs w:val="28"/>
        </w:rPr>
        <w:t>auf. Im rektifizierten Schottischen Ritus befindet</w:t>
      </w:r>
    </w:p>
    <w:p w14:paraId="55FE31AE" w14:textId="77777777" w:rsidR="005E0BA3" w:rsidRPr="00615611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z w:val="28"/>
          <w:szCs w:val="28"/>
        </w:rPr>
      </w:pPr>
      <w:r w:rsidRPr="00615611">
        <w:rPr>
          <w:rFonts w:ascii="Times" w:hAnsi="Times" w:cs="Times New Roman"/>
          <w:sz w:val="28"/>
          <w:szCs w:val="28"/>
        </w:rPr>
        <w:t>sich im Inneren des Tempels eine gebrochene</w:t>
      </w:r>
    </w:p>
    <w:p w14:paraId="13C4C943" w14:textId="77777777" w:rsidR="005E0BA3" w:rsidRPr="00615611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z w:val="28"/>
          <w:szCs w:val="28"/>
        </w:rPr>
      </w:pPr>
      <w:r w:rsidRPr="00615611">
        <w:rPr>
          <w:rFonts w:ascii="Times" w:hAnsi="Times" w:cs="Times New Roman"/>
          <w:sz w:val="28"/>
          <w:szCs w:val="28"/>
        </w:rPr>
        <w:lastRenderedPageBreak/>
        <w:t>Säule mit der Inschrift "</w:t>
      </w:r>
      <w:proofErr w:type="spellStart"/>
      <w:r w:rsidRPr="00615611">
        <w:rPr>
          <w:rFonts w:ascii="Times" w:hAnsi="Times" w:cs="Times New Roman"/>
          <w:sz w:val="28"/>
          <w:szCs w:val="28"/>
        </w:rPr>
        <w:t>adhuc</w:t>
      </w:r>
      <w:proofErr w:type="spellEnd"/>
      <w:r w:rsidRPr="00615611">
        <w:rPr>
          <w:rFonts w:ascii="Times" w:hAnsi="Times" w:cs="Times New Roman"/>
          <w:sz w:val="28"/>
          <w:szCs w:val="28"/>
        </w:rPr>
        <w:t xml:space="preserve"> </w:t>
      </w:r>
      <w:proofErr w:type="spellStart"/>
      <w:r w:rsidRPr="00615611">
        <w:rPr>
          <w:rFonts w:ascii="Times" w:hAnsi="Times" w:cs="Times New Roman"/>
          <w:sz w:val="28"/>
          <w:szCs w:val="28"/>
        </w:rPr>
        <w:t>stat</w:t>
      </w:r>
      <w:proofErr w:type="spellEnd"/>
      <w:r w:rsidRPr="00615611">
        <w:rPr>
          <w:rFonts w:ascii="Times" w:hAnsi="Times" w:cs="Times New Roman"/>
          <w:sz w:val="28"/>
          <w:szCs w:val="28"/>
        </w:rPr>
        <w:t>" (lat., "Noch</w:t>
      </w:r>
    </w:p>
    <w:p w14:paraId="7F69DC23" w14:textId="77777777" w:rsidR="005E0BA3" w:rsidRPr="00615611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z w:val="28"/>
          <w:szCs w:val="28"/>
        </w:rPr>
      </w:pPr>
      <w:r w:rsidRPr="00615611">
        <w:rPr>
          <w:rFonts w:ascii="Times" w:hAnsi="Times" w:cs="Times New Roman"/>
          <w:sz w:val="28"/>
          <w:szCs w:val="28"/>
        </w:rPr>
        <w:t>steht sie aufrecht"). Im Emulations-Ritus wechseln</w:t>
      </w:r>
    </w:p>
    <w:p w14:paraId="1B2F31E3" w14:textId="77777777" w:rsidR="005E0BA3" w:rsidRPr="00615611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z w:val="28"/>
          <w:szCs w:val="28"/>
        </w:rPr>
      </w:pPr>
      <w:r w:rsidRPr="00615611">
        <w:rPr>
          <w:rFonts w:ascii="Times" w:hAnsi="Times" w:cs="Times New Roman"/>
          <w:sz w:val="28"/>
          <w:szCs w:val="28"/>
        </w:rPr>
        <w:t xml:space="preserve">sich die Ämter Jahr </w:t>
      </w:r>
      <w:proofErr w:type="spellStart"/>
      <w:r w:rsidRPr="00615611">
        <w:rPr>
          <w:rFonts w:ascii="Times" w:hAnsi="Times" w:cs="Times New Roman"/>
          <w:sz w:val="28"/>
          <w:szCs w:val="28"/>
        </w:rPr>
        <w:t>für</w:t>
      </w:r>
      <w:proofErr w:type="spellEnd"/>
      <w:r w:rsidRPr="00615611">
        <w:rPr>
          <w:rFonts w:ascii="Times" w:hAnsi="Times" w:cs="Times New Roman"/>
          <w:sz w:val="28"/>
          <w:szCs w:val="28"/>
        </w:rPr>
        <w:t xml:space="preserve"> Jahr automatisch ab.</w:t>
      </w:r>
    </w:p>
    <w:p w14:paraId="7C999F03" w14:textId="77777777" w:rsidR="005E0BA3" w:rsidRPr="00615611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z w:val="28"/>
          <w:szCs w:val="28"/>
        </w:rPr>
      </w:pPr>
      <w:r w:rsidRPr="00615611">
        <w:rPr>
          <w:rFonts w:ascii="Times" w:hAnsi="Times" w:cs="Times New Roman"/>
          <w:sz w:val="28"/>
          <w:szCs w:val="28"/>
        </w:rPr>
        <w:t>In den anderen Riten hingegen werden die Beamten gewählt (Meister vom Stuhl, Erster und</w:t>
      </w:r>
    </w:p>
    <w:p w14:paraId="2C763638" w14:textId="77777777" w:rsidR="005E0BA3" w:rsidRPr="00615611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z w:val="28"/>
          <w:szCs w:val="28"/>
        </w:rPr>
      </w:pPr>
      <w:r w:rsidRPr="00615611">
        <w:rPr>
          <w:rFonts w:ascii="Times" w:hAnsi="Times" w:cs="Times New Roman"/>
          <w:sz w:val="28"/>
          <w:szCs w:val="28"/>
        </w:rPr>
        <w:t>Zweiter Aufseher, Sekretär, Schatzmeister, Redner,</w:t>
      </w:r>
    </w:p>
    <w:p w14:paraId="4E0ACD32" w14:textId="77777777" w:rsidR="005E0BA3" w:rsidRPr="00615611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z w:val="28"/>
          <w:szCs w:val="28"/>
        </w:rPr>
      </w:pPr>
      <w:r w:rsidRPr="00615611">
        <w:rPr>
          <w:rFonts w:ascii="Times" w:hAnsi="Times" w:cs="Times New Roman"/>
          <w:sz w:val="28"/>
          <w:szCs w:val="28"/>
        </w:rPr>
        <w:t>Zeremonienmeister, Großer Experte, Almosenier,</w:t>
      </w:r>
    </w:p>
    <w:p w14:paraId="0F6EE29D" w14:textId="693FE466" w:rsidR="005E0BA3" w:rsidRPr="00615611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z w:val="28"/>
          <w:szCs w:val="28"/>
        </w:rPr>
      </w:pPr>
      <w:r w:rsidRPr="00615611">
        <w:rPr>
          <w:rFonts w:ascii="Times" w:hAnsi="Times" w:cs="Times New Roman"/>
          <w:sz w:val="28"/>
          <w:szCs w:val="28"/>
        </w:rPr>
        <w:t xml:space="preserve">Wachhabender). Auch ist es möglich, </w:t>
      </w:r>
      <w:r w:rsidR="00B41F85" w:rsidRPr="00615611">
        <w:rPr>
          <w:rFonts w:ascii="Times" w:hAnsi="Times" w:cs="Times New Roman"/>
          <w:sz w:val="28"/>
          <w:szCs w:val="28"/>
        </w:rPr>
        <w:t>dass</w:t>
      </w:r>
    </w:p>
    <w:p w14:paraId="2BF866A5" w14:textId="77777777" w:rsidR="005E0BA3" w:rsidRPr="00615611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z w:val="28"/>
          <w:szCs w:val="28"/>
        </w:rPr>
      </w:pPr>
      <w:r w:rsidRPr="00615611">
        <w:rPr>
          <w:rFonts w:ascii="Times" w:hAnsi="Times" w:cs="Times New Roman"/>
          <w:sz w:val="28"/>
          <w:szCs w:val="28"/>
        </w:rPr>
        <w:t>der Meister vom Stuhl von einem Komitee vorgeschlagen</w:t>
      </w:r>
    </w:p>
    <w:p w14:paraId="738697F6" w14:textId="77777777" w:rsidR="005E0BA3" w:rsidRPr="00615611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z w:val="28"/>
          <w:szCs w:val="28"/>
        </w:rPr>
      </w:pPr>
      <w:r w:rsidRPr="00615611">
        <w:rPr>
          <w:rFonts w:ascii="Times" w:hAnsi="Times" w:cs="Times New Roman"/>
          <w:sz w:val="28"/>
          <w:szCs w:val="28"/>
        </w:rPr>
        <w:t>oder von der Loge gewählt wird; dann</w:t>
      </w:r>
    </w:p>
    <w:p w14:paraId="0D80B846" w14:textId="77777777" w:rsidR="005E0BA3" w:rsidRPr="00615611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z w:val="28"/>
          <w:szCs w:val="28"/>
        </w:rPr>
      </w:pPr>
      <w:r w:rsidRPr="00615611">
        <w:rPr>
          <w:rFonts w:ascii="Times" w:hAnsi="Times" w:cs="Times New Roman"/>
          <w:sz w:val="28"/>
          <w:szCs w:val="28"/>
        </w:rPr>
        <w:t>bestimmt er seine Beamten selbst. Die gemischten</w:t>
      </w:r>
    </w:p>
    <w:p w14:paraId="1E2A0B4E" w14:textId="77777777" w:rsidR="005E0BA3" w:rsidRPr="00615611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z w:val="28"/>
          <w:szCs w:val="28"/>
        </w:rPr>
      </w:pPr>
      <w:r w:rsidRPr="00615611">
        <w:rPr>
          <w:rFonts w:ascii="Times" w:hAnsi="Times" w:cs="Times New Roman"/>
          <w:sz w:val="28"/>
          <w:szCs w:val="28"/>
        </w:rPr>
        <w:t>Logen und die Frauenlogen praktizieren dieselben</w:t>
      </w:r>
    </w:p>
    <w:p w14:paraId="4E0079D0" w14:textId="77777777" w:rsidR="005E0BA3" w:rsidRPr="00615611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z w:val="28"/>
          <w:szCs w:val="28"/>
        </w:rPr>
      </w:pPr>
      <w:r w:rsidRPr="00615611">
        <w:rPr>
          <w:rFonts w:ascii="Times" w:hAnsi="Times" w:cs="Times New Roman"/>
          <w:sz w:val="28"/>
          <w:szCs w:val="28"/>
        </w:rPr>
        <w:t>Riten wie die reinen Männerlogen, mit</w:t>
      </w:r>
    </w:p>
    <w:p w14:paraId="034E0F89" w14:textId="11AB7EE9" w:rsidR="005E0BA3" w:rsidRPr="00615611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z w:val="28"/>
          <w:szCs w:val="28"/>
        </w:rPr>
      </w:pPr>
      <w:r w:rsidRPr="00615611">
        <w:rPr>
          <w:rFonts w:ascii="Times" w:hAnsi="Times" w:cs="Times New Roman"/>
          <w:sz w:val="28"/>
          <w:szCs w:val="28"/>
        </w:rPr>
        <w:t xml:space="preserve">dem einzigen Unterschied, </w:t>
      </w:r>
      <w:r w:rsidR="00B41F85" w:rsidRPr="00615611">
        <w:rPr>
          <w:rFonts w:ascii="Times" w:hAnsi="Times" w:cs="Times New Roman"/>
          <w:sz w:val="28"/>
          <w:szCs w:val="28"/>
        </w:rPr>
        <w:t>dass</w:t>
      </w:r>
      <w:r w:rsidRPr="00615611">
        <w:rPr>
          <w:rFonts w:ascii="Times" w:hAnsi="Times" w:cs="Times New Roman"/>
          <w:sz w:val="28"/>
          <w:szCs w:val="28"/>
        </w:rPr>
        <w:t xml:space="preserve"> manche </w:t>
      </w:r>
      <w:proofErr w:type="spellStart"/>
      <w:r w:rsidRPr="00615611">
        <w:rPr>
          <w:rFonts w:ascii="Times" w:hAnsi="Times" w:cs="Times New Roman"/>
          <w:sz w:val="28"/>
          <w:szCs w:val="28"/>
        </w:rPr>
        <w:t>MännerIogen</w:t>
      </w:r>
      <w:proofErr w:type="spellEnd"/>
    </w:p>
    <w:p w14:paraId="64B6AE9E" w14:textId="77777777" w:rsidR="005E0BA3" w:rsidRPr="00615611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z w:val="28"/>
          <w:szCs w:val="28"/>
        </w:rPr>
      </w:pPr>
      <w:r w:rsidRPr="00615611">
        <w:rPr>
          <w:rFonts w:ascii="Times" w:hAnsi="Times" w:cs="Times New Roman"/>
          <w:sz w:val="28"/>
          <w:szCs w:val="28"/>
        </w:rPr>
        <w:t>keinen Schwestern und manche Frauen-_</w:t>
      </w:r>
    </w:p>
    <w:p w14:paraId="4F55D7EA" w14:textId="77777777" w:rsidR="005E0BA3" w:rsidRPr="00615611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z w:val="28"/>
          <w:szCs w:val="28"/>
        </w:rPr>
      </w:pPr>
      <w:r w:rsidRPr="00615611">
        <w:rPr>
          <w:rFonts w:ascii="Times" w:hAnsi="Times" w:cs="Times New Roman"/>
          <w:sz w:val="28"/>
          <w:szCs w:val="28"/>
        </w:rPr>
        <w:t xml:space="preserve">logen keinen </w:t>
      </w:r>
      <w:proofErr w:type="spellStart"/>
      <w:r w:rsidRPr="00615611">
        <w:rPr>
          <w:rFonts w:ascii="Times" w:hAnsi="Times" w:cs="Times New Roman"/>
          <w:sz w:val="28"/>
          <w:szCs w:val="28"/>
        </w:rPr>
        <w:t>Brüdern</w:t>
      </w:r>
      <w:proofErr w:type="spellEnd"/>
      <w:r w:rsidRPr="00615611">
        <w:rPr>
          <w:rFonts w:ascii="Times" w:hAnsi="Times" w:cs="Times New Roman"/>
          <w:sz w:val="28"/>
          <w:szCs w:val="28"/>
        </w:rPr>
        <w:t xml:space="preserve"> Eintritt gewähren.</w:t>
      </w:r>
    </w:p>
    <w:p w14:paraId="2B4907CC" w14:textId="77777777" w:rsidR="005E0BA3" w:rsidRPr="00615611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z w:val="28"/>
          <w:szCs w:val="28"/>
        </w:rPr>
      </w:pPr>
      <w:r w:rsidRPr="00615611">
        <w:rPr>
          <w:rFonts w:ascii="Times" w:hAnsi="Times" w:cs="Times New Roman"/>
          <w:sz w:val="28"/>
          <w:szCs w:val="28"/>
        </w:rPr>
        <w:t>Die Riten unterscheiden sich besonders in</w:t>
      </w:r>
    </w:p>
    <w:p w14:paraId="2BBCE425" w14:textId="77777777" w:rsidR="005E0BA3" w:rsidRPr="00615611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z w:val="28"/>
          <w:szCs w:val="28"/>
        </w:rPr>
      </w:pPr>
      <w:r w:rsidRPr="00615611">
        <w:rPr>
          <w:rFonts w:ascii="Times" w:hAnsi="Times" w:cs="Times New Roman"/>
          <w:sz w:val="28"/>
          <w:szCs w:val="28"/>
        </w:rPr>
        <w:t>den höheren Graden grundsätzlich voneinander.</w:t>
      </w:r>
    </w:p>
    <w:p w14:paraId="08891A6A" w14:textId="77777777" w:rsidR="005E0BA3" w:rsidRPr="00615611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z w:val="28"/>
          <w:szCs w:val="28"/>
        </w:rPr>
      </w:pPr>
      <w:r w:rsidRPr="00615611">
        <w:rPr>
          <w:rFonts w:ascii="Times" w:hAnsi="Times" w:cs="Times New Roman"/>
          <w:sz w:val="28"/>
          <w:szCs w:val="28"/>
        </w:rPr>
        <w:t>Der Französische Ritus zählt davon sieben, der</w:t>
      </w:r>
    </w:p>
    <w:p w14:paraId="0EC7061D" w14:textId="77777777" w:rsidR="005E0BA3" w:rsidRPr="00615611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z w:val="28"/>
          <w:szCs w:val="28"/>
        </w:rPr>
      </w:pPr>
      <w:r w:rsidRPr="00615611">
        <w:rPr>
          <w:rFonts w:ascii="Times" w:hAnsi="Times" w:cs="Times New Roman"/>
          <w:sz w:val="28"/>
          <w:szCs w:val="28"/>
        </w:rPr>
        <w:t>rektifizierte Schottische Ritus sechs, der Alte und</w:t>
      </w:r>
    </w:p>
    <w:p w14:paraId="04424375" w14:textId="77777777" w:rsidR="005E0BA3" w:rsidRPr="00615611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z w:val="28"/>
          <w:szCs w:val="28"/>
        </w:rPr>
      </w:pPr>
      <w:r w:rsidRPr="00615611">
        <w:rPr>
          <w:rFonts w:ascii="Times" w:hAnsi="Times" w:cs="Times New Roman"/>
          <w:sz w:val="28"/>
          <w:szCs w:val="28"/>
        </w:rPr>
        <w:t>Angenommene Schottische Ritus dreiunddreißig</w:t>
      </w:r>
    </w:p>
    <w:p w14:paraId="7D228677" w14:textId="77777777" w:rsidR="005E0BA3" w:rsidRPr="00615611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z w:val="28"/>
          <w:szCs w:val="28"/>
        </w:rPr>
      </w:pPr>
      <w:r w:rsidRPr="00615611">
        <w:rPr>
          <w:rFonts w:ascii="Times" w:hAnsi="Times" w:cs="Times New Roman"/>
          <w:sz w:val="28"/>
          <w:szCs w:val="28"/>
        </w:rPr>
        <w:t xml:space="preserve">und die Riten von Memphis, </w:t>
      </w:r>
      <w:proofErr w:type="spellStart"/>
      <w:r w:rsidRPr="00615611">
        <w:rPr>
          <w:rFonts w:ascii="Times" w:hAnsi="Times" w:cs="Times New Roman"/>
          <w:sz w:val="28"/>
          <w:szCs w:val="28"/>
        </w:rPr>
        <w:t>Misraim</w:t>
      </w:r>
      <w:proofErr w:type="spellEnd"/>
      <w:r w:rsidRPr="00615611">
        <w:rPr>
          <w:rFonts w:ascii="Times" w:hAnsi="Times" w:cs="Times New Roman"/>
          <w:sz w:val="28"/>
          <w:szCs w:val="28"/>
        </w:rPr>
        <w:t xml:space="preserve"> und Memphis-</w:t>
      </w:r>
    </w:p>
    <w:p w14:paraId="308D6E74" w14:textId="77777777" w:rsidR="005E0BA3" w:rsidRPr="00615611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z w:val="28"/>
          <w:szCs w:val="28"/>
        </w:rPr>
      </w:pPr>
      <w:proofErr w:type="spellStart"/>
      <w:r w:rsidRPr="00615611">
        <w:rPr>
          <w:rFonts w:ascii="Times" w:hAnsi="Times" w:cs="Times New Roman"/>
          <w:sz w:val="28"/>
          <w:szCs w:val="28"/>
        </w:rPr>
        <w:t>Misraim</w:t>
      </w:r>
      <w:proofErr w:type="spellEnd"/>
      <w:r w:rsidRPr="00615611">
        <w:rPr>
          <w:rFonts w:ascii="Times" w:hAnsi="Times" w:cs="Times New Roman"/>
          <w:sz w:val="28"/>
          <w:szCs w:val="28"/>
        </w:rPr>
        <w:t xml:space="preserve"> neunzig bis neunundneunzig. Protokolle</w:t>
      </w:r>
    </w:p>
    <w:p w14:paraId="3CD32F48" w14:textId="77777777" w:rsidR="005E0BA3" w:rsidRPr="00615611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z w:val="28"/>
          <w:szCs w:val="28"/>
        </w:rPr>
      </w:pPr>
      <w:r w:rsidRPr="00615611">
        <w:rPr>
          <w:rFonts w:ascii="Times" w:hAnsi="Times" w:cs="Times New Roman"/>
          <w:sz w:val="28"/>
          <w:szCs w:val="28"/>
        </w:rPr>
        <w:t>zwischen den Riten erlauben Anrechnungen,</w:t>
      </w:r>
    </w:p>
    <w:p w14:paraId="0CC9C084" w14:textId="77777777" w:rsidR="005E0BA3" w:rsidRPr="00615611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z w:val="28"/>
          <w:szCs w:val="28"/>
        </w:rPr>
      </w:pPr>
      <w:r w:rsidRPr="00615611">
        <w:rPr>
          <w:rFonts w:ascii="Times" w:hAnsi="Times" w:cs="Times New Roman"/>
          <w:sz w:val="28"/>
          <w:szCs w:val="28"/>
        </w:rPr>
        <w:t>und ein Freimaurer kann Logen besuchen,</w:t>
      </w:r>
    </w:p>
    <w:p w14:paraId="32EB35E3" w14:textId="77777777" w:rsidR="005E0BA3" w:rsidRPr="00615611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z w:val="28"/>
          <w:szCs w:val="28"/>
        </w:rPr>
      </w:pPr>
      <w:r w:rsidRPr="00615611">
        <w:rPr>
          <w:rFonts w:ascii="Times" w:hAnsi="Times" w:cs="Times New Roman"/>
          <w:sz w:val="28"/>
          <w:szCs w:val="28"/>
        </w:rPr>
        <w:t>die andere Riten praktizieren als er selbst.</w:t>
      </w:r>
    </w:p>
    <w:p w14:paraId="047F0635" w14:textId="77777777" w:rsidR="005E0BA3" w:rsidRPr="00615611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z w:val="28"/>
          <w:szCs w:val="28"/>
        </w:rPr>
      </w:pPr>
      <w:r w:rsidRPr="00615611">
        <w:rPr>
          <w:rFonts w:ascii="Times" w:hAnsi="Times" w:cs="Times New Roman"/>
          <w:sz w:val="28"/>
          <w:szCs w:val="28"/>
        </w:rPr>
        <w:t>Wer sich eingehender mit den Riten beschäftigen</w:t>
      </w:r>
    </w:p>
    <w:p w14:paraId="181DD056" w14:textId="77777777" w:rsidR="005E0BA3" w:rsidRPr="00615611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z w:val="28"/>
          <w:szCs w:val="28"/>
        </w:rPr>
      </w:pPr>
      <w:r w:rsidRPr="00615611">
        <w:rPr>
          <w:rFonts w:ascii="Times" w:hAnsi="Times" w:cs="Times New Roman"/>
          <w:sz w:val="28"/>
          <w:szCs w:val="28"/>
        </w:rPr>
        <w:t xml:space="preserve">will, kann auf viel Literatur </w:t>
      </w:r>
      <w:proofErr w:type="spellStart"/>
      <w:r w:rsidRPr="00615611">
        <w:rPr>
          <w:rFonts w:ascii="Times" w:hAnsi="Times" w:cs="Times New Roman"/>
          <w:sz w:val="28"/>
          <w:szCs w:val="28"/>
        </w:rPr>
        <w:t>zurückgreifen</w:t>
      </w:r>
      <w:proofErr w:type="spellEnd"/>
      <w:r w:rsidRPr="00615611">
        <w:rPr>
          <w:rFonts w:ascii="Times" w:hAnsi="Times" w:cs="Times New Roman"/>
          <w:sz w:val="28"/>
          <w:szCs w:val="28"/>
        </w:rPr>
        <w:t>.</w:t>
      </w:r>
    </w:p>
    <w:p w14:paraId="4ACE25BE" w14:textId="77777777" w:rsidR="005E0BA3" w:rsidRPr="00615611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z w:val="28"/>
          <w:szCs w:val="28"/>
        </w:rPr>
      </w:pPr>
      <w:r w:rsidRPr="00615611">
        <w:rPr>
          <w:rFonts w:ascii="Times" w:hAnsi="Times" w:cs="Times New Roman"/>
          <w:sz w:val="28"/>
          <w:szCs w:val="28"/>
        </w:rPr>
        <w:t>Obwohl die Freimaurer "gedeckt" arbeiten,</w:t>
      </w:r>
    </w:p>
    <w:p w14:paraId="618AD432" w14:textId="77777777" w:rsidR="005E0BA3" w:rsidRPr="00615611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z w:val="28"/>
          <w:szCs w:val="28"/>
        </w:rPr>
      </w:pPr>
      <w:r w:rsidRPr="00615611">
        <w:rPr>
          <w:rFonts w:ascii="Times" w:hAnsi="Times" w:cs="Times New Roman"/>
          <w:sz w:val="28"/>
          <w:szCs w:val="28"/>
        </w:rPr>
        <w:t>also im stillen, bilden sie keinen Geheimbund,</w:t>
      </w:r>
    </w:p>
    <w:p w14:paraId="25FB6AC4" w14:textId="77777777" w:rsidR="005E0BA3" w:rsidRPr="00615611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z w:val="28"/>
          <w:szCs w:val="28"/>
        </w:rPr>
      </w:pPr>
      <w:r w:rsidRPr="00615611">
        <w:rPr>
          <w:rFonts w:ascii="Times" w:hAnsi="Times" w:cs="Times New Roman"/>
          <w:sz w:val="28"/>
          <w:szCs w:val="28"/>
        </w:rPr>
        <w:t>sondern einen Modus des kulturellen und</w:t>
      </w:r>
    </w:p>
    <w:p w14:paraId="393BAA8F" w14:textId="77777777" w:rsidR="005E0BA3" w:rsidRPr="00615611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z w:val="28"/>
          <w:szCs w:val="28"/>
        </w:rPr>
      </w:pPr>
      <w:r w:rsidRPr="00615611">
        <w:rPr>
          <w:rFonts w:ascii="Times" w:hAnsi="Times" w:cs="Times New Roman"/>
          <w:sz w:val="28"/>
          <w:szCs w:val="28"/>
        </w:rPr>
        <w:t xml:space="preserve">sozialen Lebens. Sie empfangen </w:t>
      </w:r>
      <w:proofErr w:type="spellStart"/>
      <w:r w:rsidRPr="00615611">
        <w:rPr>
          <w:rFonts w:ascii="Times" w:hAnsi="Times" w:cs="Times New Roman"/>
          <w:sz w:val="28"/>
          <w:szCs w:val="28"/>
        </w:rPr>
        <w:t>Einflüsse</w:t>
      </w:r>
      <w:proofErr w:type="spellEnd"/>
      <w:r w:rsidRPr="00615611">
        <w:rPr>
          <w:rFonts w:ascii="Times" w:hAnsi="Times" w:cs="Times New Roman"/>
          <w:sz w:val="28"/>
          <w:szCs w:val="28"/>
        </w:rPr>
        <w:t xml:space="preserve"> und</w:t>
      </w:r>
    </w:p>
    <w:p w14:paraId="410B031F" w14:textId="77777777" w:rsidR="005E0BA3" w:rsidRPr="00615611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z w:val="28"/>
          <w:szCs w:val="28"/>
        </w:rPr>
      </w:pPr>
      <w:r w:rsidRPr="00615611">
        <w:rPr>
          <w:rFonts w:ascii="Times" w:hAnsi="Times" w:cs="Times New Roman"/>
          <w:sz w:val="28"/>
          <w:szCs w:val="28"/>
        </w:rPr>
        <w:t>wirken nach außen.</w:t>
      </w:r>
    </w:p>
    <w:p w14:paraId="7585FA35" w14:textId="358A3FCB" w:rsidR="005E0BA3" w:rsidRPr="00AE440B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z w:val="28"/>
          <w:szCs w:val="28"/>
        </w:rPr>
      </w:pPr>
      <w:r w:rsidRPr="00AE440B">
        <w:rPr>
          <w:rFonts w:ascii="Times" w:hAnsi="Times" w:cs="Times New Roman"/>
          <w:sz w:val="28"/>
          <w:szCs w:val="28"/>
        </w:rPr>
        <w:t>Die Freimaurerei ist keine Religion. Dennoch</w:t>
      </w:r>
      <w:r w:rsidR="00E61939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>endet jede Zeremonie so, wie es bei Religionen</w:t>
      </w:r>
      <w:r w:rsidR="00E61939" w:rsidRPr="00AE440B">
        <w:rPr>
          <w:rFonts w:ascii="Times" w:hAnsi="Times" w:cs="Times New Roman"/>
          <w:sz w:val="28"/>
          <w:szCs w:val="28"/>
        </w:rPr>
        <w:t xml:space="preserve"> </w:t>
      </w:r>
      <w:r w:rsidR="004331A0" w:rsidRPr="00AE440B">
        <w:rPr>
          <w:rFonts w:ascii="Times" w:hAnsi="Times" w:cs="Times New Roman"/>
          <w:sz w:val="28"/>
          <w:szCs w:val="28"/>
        </w:rPr>
        <w:t>üblich ist: durch eine Spende fü</w:t>
      </w:r>
      <w:r w:rsidRPr="00AE440B">
        <w:rPr>
          <w:rFonts w:ascii="Times" w:hAnsi="Times" w:cs="Times New Roman"/>
          <w:sz w:val="28"/>
          <w:szCs w:val="28"/>
        </w:rPr>
        <w:t>r wohltätige</w:t>
      </w:r>
      <w:r w:rsidR="00E61939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>Zwecke in d</w:t>
      </w:r>
      <w:r w:rsidR="004331A0" w:rsidRPr="00AE440B">
        <w:rPr>
          <w:rFonts w:ascii="Times" w:hAnsi="Times" w:cs="Times New Roman"/>
          <w:sz w:val="28"/>
          <w:szCs w:val="28"/>
        </w:rPr>
        <w:t>ie</w:t>
      </w:r>
      <w:r w:rsidRPr="00AE440B">
        <w:rPr>
          <w:rFonts w:ascii="Times" w:hAnsi="Times" w:cs="Times New Roman"/>
          <w:sz w:val="28"/>
          <w:szCs w:val="28"/>
        </w:rPr>
        <w:t xml:space="preserve"> sogenannte</w:t>
      </w:r>
      <w:r w:rsidR="004331A0" w:rsidRPr="00AE440B">
        <w:rPr>
          <w:rFonts w:ascii="Times" w:hAnsi="Times" w:cs="Times New Roman"/>
          <w:sz w:val="28"/>
          <w:szCs w:val="28"/>
        </w:rPr>
        <w:t xml:space="preserve"> Armenkasse oder den</w:t>
      </w:r>
      <w:r w:rsidRPr="00AE440B">
        <w:rPr>
          <w:rFonts w:ascii="Times" w:hAnsi="Times" w:cs="Times New Roman"/>
          <w:sz w:val="28"/>
          <w:szCs w:val="28"/>
        </w:rPr>
        <w:t xml:space="preserve"> Witwensack.</w:t>
      </w:r>
      <w:r w:rsidR="00E61939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>Diese Kol</w:t>
      </w:r>
      <w:r w:rsidR="00E61939" w:rsidRPr="00AE440B">
        <w:rPr>
          <w:rFonts w:ascii="Times" w:hAnsi="Times" w:cs="Times New Roman"/>
          <w:sz w:val="28"/>
          <w:szCs w:val="28"/>
        </w:rPr>
        <w:t>lekte (das französische Wort fü</w:t>
      </w:r>
      <w:r w:rsidRPr="00AE440B">
        <w:rPr>
          <w:rFonts w:ascii="Times" w:hAnsi="Times" w:cs="Times New Roman"/>
          <w:sz w:val="28"/>
          <w:szCs w:val="28"/>
        </w:rPr>
        <w:t>r Kollekte,</w:t>
      </w:r>
    </w:p>
    <w:p w14:paraId="6E5D037A" w14:textId="68B0E927" w:rsidR="005E0BA3" w:rsidRPr="00AE440B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z w:val="28"/>
          <w:szCs w:val="28"/>
        </w:rPr>
      </w:pPr>
      <w:r w:rsidRPr="00AE440B">
        <w:rPr>
          <w:rFonts w:ascii="Times" w:hAnsi="Times" w:cs="Times New Roman"/>
          <w:sz w:val="28"/>
          <w:szCs w:val="28"/>
        </w:rPr>
        <w:t>"</w:t>
      </w:r>
      <w:proofErr w:type="spellStart"/>
      <w:r w:rsidRPr="00AE440B">
        <w:rPr>
          <w:rFonts w:ascii="Times" w:hAnsi="Times" w:cs="Times New Roman"/>
          <w:sz w:val="28"/>
          <w:szCs w:val="28"/>
        </w:rPr>
        <w:t>quete</w:t>
      </w:r>
      <w:proofErr w:type="spellEnd"/>
      <w:r w:rsidRPr="00AE440B">
        <w:rPr>
          <w:rFonts w:ascii="Times" w:hAnsi="Times" w:cs="Times New Roman"/>
          <w:sz w:val="28"/>
          <w:szCs w:val="28"/>
        </w:rPr>
        <w:t>", bedeutet auch "Suche") fa</w:t>
      </w:r>
      <w:r w:rsidR="00B41F85">
        <w:rPr>
          <w:rFonts w:ascii="Times" w:hAnsi="Times" w:cs="Times New Roman"/>
          <w:sz w:val="28"/>
          <w:szCs w:val="28"/>
        </w:rPr>
        <w:t>ss</w:t>
      </w:r>
      <w:r w:rsidRPr="00AE440B">
        <w:rPr>
          <w:rFonts w:ascii="Times" w:hAnsi="Times" w:cs="Times New Roman"/>
          <w:sz w:val="28"/>
          <w:szCs w:val="28"/>
        </w:rPr>
        <w:t>t den</w:t>
      </w:r>
      <w:r w:rsidR="00E61939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>Sinn aller Riten zusammen: die Suche nach der</w:t>
      </w:r>
      <w:r w:rsidR="00E61939" w:rsidRPr="00AE440B">
        <w:rPr>
          <w:rFonts w:ascii="Times" w:hAnsi="Times" w:cs="Times New Roman"/>
          <w:sz w:val="28"/>
          <w:szCs w:val="28"/>
        </w:rPr>
        <w:t xml:space="preserve"> </w:t>
      </w:r>
      <w:r w:rsidR="004331A0" w:rsidRPr="00AE440B">
        <w:rPr>
          <w:rFonts w:ascii="Times" w:hAnsi="Times" w:cs="Times New Roman"/>
          <w:sz w:val="28"/>
          <w:szCs w:val="28"/>
        </w:rPr>
        <w:t>Wahrheit und das Sammeln für</w:t>
      </w:r>
      <w:r w:rsidRPr="00AE440B">
        <w:rPr>
          <w:rFonts w:ascii="Times" w:hAnsi="Times" w:cs="Times New Roman"/>
          <w:sz w:val="28"/>
          <w:szCs w:val="28"/>
        </w:rPr>
        <w:t xml:space="preserve"> das Überleben.</w:t>
      </w:r>
    </w:p>
    <w:p w14:paraId="015B4334" w14:textId="77777777" w:rsidR="005E0BA3" w:rsidRPr="00AE440B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trike/>
          <w:sz w:val="28"/>
          <w:szCs w:val="28"/>
        </w:rPr>
      </w:pPr>
      <w:r w:rsidRPr="00AE440B">
        <w:rPr>
          <w:rFonts w:ascii="Times" w:hAnsi="Times" w:cs="Times New Roman"/>
          <w:strike/>
          <w:sz w:val="28"/>
          <w:szCs w:val="28"/>
        </w:rPr>
        <w:t>Seit dem 18. Jh. schließen sich Logen föderativ</w:t>
      </w:r>
    </w:p>
    <w:p w14:paraId="252DDA50" w14:textId="77777777" w:rsidR="005E0BA3" w:rsidRPr="00AE440B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trike/>
          <w:sz w:val="28"/>
          <w:szCs w:val="28"/>
        </w:rPr>
      </w:pPr>
      <w:r w:rsidRPr="00AE440B">
        <w:rPr>
          <w:rFonts w:ascii="Times" w:hAnsi="Times" w:cs="Times New Roman"/>
          <w:strike/>
          <w:sz w:val="28"/>
          <w:szCs w:val="28"/>
        </w:rPr>
        <w:t xml:space="preserve">zusammen. Diese </w:t>
      </w:r>
      <w:proofErr w:type="spellStart"/>
      <w:r w:rsidRPr="00AE440B">
        <w:rPr>
          <w:rFonts w:ascii="Times" w:hAnsi="Times" w:cs="Times New Roman"/>
          <w:strike/>
          <w:sz w:val="28"/>
          <w:szCs w:val="28"/>
        </w:rPr>
        <w:t>Zusammenschlüsse</w:t>
      </w:r>
      <w:proofErr w:type="spellEnd"/>
      <w:r w:rsidRPr="00AE440B">
        <w:rPr>
          <w:rFonts w:ascii="Times" w:hAnsi="Times" w:cs="Times New Roman"/>
          <w:strike/>
          <w:sz w:val="28"/>
          <w:szCs w:val="28"/>
        </w:rPr>
        <w:t xml:space="preserve"> werden</w:t>
      </w:r>
    </w:p>
    <w:p w14:paraId="6B1D0049" w14:textId="77777777" w:rsidR="005E0BA3" w:rsidRPr="00AE440B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trike/>
          <w:sz w:val="28"/>
          <w:szCs w:val="28"/>
        </w:rPr>
      </w:pPr>
      <w:r w:rsidRPr="00AE440B">
        <w:rPr>
          <w:rFonts w:ascii="Times" w:hAnsi="Times" w:cs="Times New Roman"/>
          <w:strike/>
          <w:sz w:val="28"/>
          <w:szCs w:val="28"/>
        </w:rPr>
        <w:t>"Obedienzen" genannt, ihre Freimaurerei ist</w:t>
      </w:r>
    </w:p>
    <w:p w14:paraId="52A0D1F7" w14:textId="77777777" w:rsidR="005E0BA3" w:rsidRPr="00AE440B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trike/>
          <w:sz w:val="28"/>
          <w:szCs w:val="28"/>
        </w:rPr>
      </w:pPr>
      <w:r w:rsidRPr="00AE440B">
        <w:rPr>
          <w:rFonts w:ascii="Times" w:hAnsi="Times" w:cs="Times New Roman"/>
          <w:strike/>
          <w:sz w:val="28"/>
          <w:szCs w:val="28"/>
        </w:rPr>
        <w:t>die "</w:t>
      </w:r>
      <w:proofErr w:type="spellStart"/>
      <w:r w:rsidRPr="00AE440B">
        <w:rPr>
          <w:rFonts w:ascii="Times" w:hAnsi="Times" w:cs="Times New Roman"/>
          <w:strike/>
          <w:sz w:val="28"/>
          <w:szCs w:val="28"/>
        </w:rPr>
        <w:t>Modeme</w:t>
      </w:r>
      <w:proofErr w:type="spellEnd"/>
      <w:r w:rsidRPr="00AE440B">
        <w:rPr>
          <w:rFonts w:ascii="Times" w:hAnsi="Times" w:cs="Times New Roman"/>
          <w:strike/>
          <w:sz w:val="28"/>
          <w:szCs w:val="28"/>
        </w:rPr>
        <w:t xml:space="preserve"> Freimaurerei".</w:t>
      </w:r>
    </w:p>
    <w:p w14:paraId="7EA3C013" w14:textId="77777777" w:rsidR="005E0BA3" w:rsidRPr="00AE440B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trike/>
          <w:sz w:val="28"/>
          <w:szCs w:val="28"/>
        </w:rPr>
      </w:pPr>
      <w:r w:rsidRPr="00AE440B">
        <w:rPr>
          <w:rFonts w:ascii="Times" w:hAnsi="Times" w:cs="Times New Roman"/>
          <w:strike/>
          <w:sz w:val="28"/>
          <w:szCs w:val="28"/>
        </w:rPr>
        <w:lastRenderedPageBreak/>
        <w:t xml:space="preserve">Der Text, der die Moderne Freimaurerei </w:t>
      </w:r>
      <w:proofErr w:type="spellStart"/>
      <w:r w:rsidRPr="00AE440B">
        <w:rPr>
          <w:rFonts w:ascii="Times" w:hAnsi="Times" w:cs="Times New Roman"/>
          <w:strike/>
          <w:sz w:val="28"/>
          <w:szCs w:val="28"/>
        </w:rPr>
        <w:t>begründet</w:t>
      </w:r>
      <w:proofErr w:type="spellEnd"/>
      <w:r w:rsidRPr="00AE440B">
        <w:rPr>
          <w:rFonts w:ascii="Times" w:hAnsi="Times" w:cs="Times New Roman"/>
          <w:strike/>
          <w:sz w:val="28"/>
          <w:szCs w:val="28"/>
        </w:rPr>
        <w:t>,</w:t>
      </w:r>
    </w:p>
    <w:p w14:paraId="6B0CA6D0" w14:textId="77777777" w:rsidR="005E0BA3" w:rsidRPr="00AE440B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trike/>
          <w:sz w:val="28"/>
          <w:szCs w:val="28"/>
        </w:rPr>
      </w:pPr>
      <w:r w:rsidRPr="00AE440B">
        <w:rPr>
          <w:rFonts w:ascii="Times" w:hAnsi="Times" w:cs="Times New Roman"/>
          <w:strike/>
          <w:sz w:val="28"/>
          <w:szCs w:val="28"/>
        </w:rPr>
        <w:t>ist ein Werk mit dem Titel "Konstitutionen</w:t>
      </w:r>
    </w:p>
    <w:p w14:paraId="5F687AF6" w14:textId="77777777" w:rsidR="005E0BA3" w:rsidRPr="00AE440B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trike/>
          <w:sz w:val="28"/>
          <w:szCs w:val="28"/>
        </w:rPr>
      </w:pPr>
      <w:r w:rsidRPr="00AE440B">
        <w:rPr>
          <w:rFonts w:ascii="Times" w:hAnsi="Times" w:cs="Times New Roman"/>
          <w:strike/>
          <w:sz w:val="28"/>
          <w:szCs w:val="28"/>
        </w:rPr>
        <w:t>der Freimaurer", das 1723 anonym herausgegeben</w:t>
      </w:r>
    </w:p>
    <w:p w14:paraId="464223E1" w14:textId="77777777" w:rsidR="005E0BA3" w:rsidRPr="00AE440B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trike/>
          <w:sz w:val="28"/>
          <w:szCs w:val="28"/>
        </w:rPr>
      </w:pPr>
      <w:r w:rsidRPr="00AE440B">
        <w:rPr>
          <w:rFonts w:ascii="Times" w:hAnsi="Times" w:cs="Times New Roman"/>
          <w:strike/>
          <w:sz w:val="28"/>
          <w:szCs w:val="28"/>
        </w:rPr>
        <w:t>wurde und mit James Anderson (1684-</w:t>
      </w:r>
    </w:p>
    <w:p w14:paraId="726759E2" w14:textId="77777777" w:rsidR="005E0BA3" w:rsidRPr="00AE440B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trike/>
          <w:sz w:val="28"/>
          <w:szCs w:val="28"/>
        </w:rPr>
      </w:pPr>
      <w:r w:rsidRPr="00AE440B">
        <w:rPr>
          <w:rFonts w:ascii="Times" w:hAnsi="Times" w:cs="Times New Roman"/>
          <w:strike/>
          <w:sz w:val="28"/>
          <w:szCs w:val="28"/>
        </w:rPr>
        <w:t>1739), Pastor an der Kirche der Schottischen</w:t>
      </w:r>
    </w:p>
    <w:p w14:paraId="01F02991" w14:textId="77777777" w:rsidR="005E0BA3" w:rsidRPr="00AE440B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trike/>
          <w:sz w:val="28"/>
          <w:szCs w:val="28"/>
        </w:rPr>
      </w:pPr>
      <w:r w:rsidRPr="00AE440B">
        <w:rPr>
          <w:rFonts w:ascii="Times" w:hAnsi="Times" w:cs="Times New Roman"/>
          <w:strike/>
          <w:sz w:val="28"/>
          <w:szCs w:val="28"/>
        </w:rPr>
        <w:t>Presbyterianer, in Verbindung gebracht wird. Er</w:t>
      </w:r>
    </w:p>
    <w:p w14:paraId="757759E4" w14:textId="77777777" w:rsidR="005E0BA3" w:rsidRPr="00AE440B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trike/>
          <w:sz w:val="28"/>
          <w:szCs w:val="28"/>
        </w:rPr>
      </w:pPr>
      <w:r w:rsidRPr="00AE440B">
        <w:rPr>
          <w:rFonts w:ascii="Times" w:hAnsi="Times" w:cs="Times New Roman"/>
          <w:strike/>
          <w:sz w:val="28"/>
          <w:szCs w:val="28"/>
        </w:rPr>
        <w:t>wurde mit dem Verfassen beauftragt, seine Arbeit</w:t>
      </w:r>
    </w:p>
    <w:p w14:paraId="7EC08533" w14:textId="77777777" w:rsidR="005E0BA3" w:rsidRPr="00AE440B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trike/>
          <w:sz w:val="28"/>
          <w:szCs w:val="28"/>
        </w:rPr>
      </w:pPr>
      <w:r w:rsidRPr="00AE440B">
        <w:rPr>
          <w:rFonts w:ascii="Times" w:hAnsi="Times" w:cs="Times New Roman"/>
          <w:strike/>
          <w:sz w:val="28"/>
          <w:szCs w:val="28"/>
        </w:rPr>
        <w:t xml:space="preserve">einem Komitee von vierzehn </w:t>
      </w:r>
      <w:proofErr w:type="spellStart"/>
      <w:r w:rsidRPr="00AE440B">
        <w:rPr>
          <w:rFonts w:ascii="Times" w:hAnsi="Times" w:cs="Times New Roman"/>
          <w:strike/>
          <w:sz w:val="28"/>
          <w:szCs w:val="28"/>
        </w:rPr>
        <w:t>Brüdern</w:t>
      </w:r>
      <w:proofErr w:type="spellEnd"/>
      <w:r w:rsidRPr="00AE440B">
        <w:rPr>
          <w:rFonts w:ascii="Times" w:hAnsi="Times" w:cs="Times New Roman"/>
          <w:strike/>
          <w:sz w:val="28"/>
          <w:szCs w:val="28"/>
        </w:rPr>
        <w:t xml:space="preserve"> vorgelegt</w:t>
      </w:r>
    </w:p>
    <w:p w14:paraId="3AC2F2BC" w14:textId="77777777" w:rsidR="005E0BA3" w:rsidRPr="00AE440B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trike/>
          <w:sz w:val="28"/>
          <w:szCs w:val="28"/>
        </w:rPr>
      </w:pPr>
      <w:r w:rsidRPr="00AE440B">
        <w:rPr>
          <w:rFonts w:ascii="Times" w:hAnsi="Times" w:cs="Times New Roman"/>
          <w:strike/>
          <w:sz w:val="28"/>
          <w:szCs w:val="28"/>
        </w:rPr>
        <w:t>und nach einigen Bearbeitungen approbiert. Dieser</w:t>
      </w:r>
    </w:p>
    <w:p w14:paraId="63E6DDDA" w14:textId="77777777" w:rsidR="005E0BA3" w:rsidRPr="00AE440B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trike/>
          <w:sz w:val="28"/>
          <w:szCs w:val="28"/>
        </w:rPr>
      </w:pPr>
      <w:r w:rsidRPr="00AE440B">
        <w:rPr>
          <w:rFonts w:ascii="Times" w:hAnsi="Times" w:cs="Times New Roman"/>
          <w:strike/>
          <w:sz w:val="28"/>
          <w:szCs w:val="28"/>
        </w:rPr>
        <w:t>Text sollte immer dann vorgelesen werden,</w:t>
      </w:r>
    </w:p>
    <w:p w14:paraId="2AD9DFF2" w14:textId="77777777" w:rsidR="005E0BA3" w:rsidRPr="00AE440B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trike/>
          <w:sz w:val="28"/>
          <w:szCs w:val="28"/>
        </w:rPr>
      </w:pPr>
      <w:r w:rsidRPr="00AE440B">
        <w:rPr>
          <w:rFonts w:ascii="Times" w:hAnsi="Times" w:cs="Times New Roman"/>
          <w:strike/>
          <w:sz w:val="28"/>
          <w:szCs w:val="28"/>
        </w:rPr>
        <w:t xml:space="preserve">wenn die Loge neue </w:t>
      </w:r>
      <w:proofErr w:type="spellStart"/>
      <w:r w:rsidRPr="00AE440B">
        <w:rPr>
          <w:rFonts w:ascii="Times" w:hAnsi="Times" w:cs="Times New Roman"/>
          <w:strike/>
          <w:sz w:val="28"/>
          <w:szCs w:val="28"/>
        </w:rPr>
        <w:t>Brüder</w:t>
      </w:r>
      <w:proofErr w:type="spellEnd"/>
      <w:r w:rsidRPr="00AE440B">
        <w:rPr>
          <w:rFonts w:ascii="Times" w:hAnsi="Times" w:cs="Times New Roman"/>
          <w:strike/>
          <w:sz w:val="28"/>
          <w:szCs w:val="28"/>
        </w:rPr>
        <w:t xml:space="preserve"> empfing.</w:t>
      </w:r>
    </w:p>
    <w:p w14:paraId="0BD4343D" w14:textId="0BA8BD7D" w:rsidR="005E0BA3" w:rsidRPr="00AE440B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z w:val="28"/>
          <w:szCs w:val="28"/>
        </w:rPr>
      </w:pPr>
      <w:r w:rsidRPr="00AE440B">
        <w:rPr>
          <w:rFonts w:ascii="Times" w:hAnsi="Times" w:cs="Times New Roman"/>
          <w:sz w:val="28"/>
          <w:szCs w:val="28"/>
        </w:rPr>
        <w:t xml:space="preserve">Im ersten Artikel des </w:t>
      </w:r>
      <w:proofErr w:type="spellStart"/>
      <w:r w:rsidRPr="00AE440B">
        <w:rPr>
          <w:rFonts w:ascii="Times" w:hAnsi="Times" w:cs="Times New Roman"/>
          <w:sz w:val="28"/>
          <w:szCs w:val="28"/>
        </w:rPr>
        <w:t>Konstitutionenbuches</w:t>
      </w:r>
      <w:proofErr w:type="spellEnd"/>
      <w:r w:rsidR="004331A0" w:rsidRPr="00AE440B">
        <w:rPr>
          <w:rFonts w:ascii="Times" w:hAnsi="Times" w:cs="Times New Roman"/>
          <w:sz w:val="28"/>
          <w:szCs w:val="28"/>
        </w:rPr>
        <w:t xml:space="preserve"> von 1723</w:t>
      </w:r>
      <w:r w:rsidR="00E61939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 xml:space="preserve">heißt es, </w:t>
      </w:r>
      <w:r w:rsidR="00B41F85">
        <w:rPr>
          <w:rFonts w:ascii="Times" w:hAnsi="Times" w:cs="Times New Roman"/>
          <w:sz w:val="28"/>
          <w:szCs w:val="28"/>
        </w:rPr>
        <w:t>dass</w:t>
      </w:r>
      <w:r w:rsidRPr="00AE440B">
        <w:rPr>
          <w:rFonts w:ascii="Times" w:hAnsi="Times" w:cs="Times New Roman"/>
          <w:sz w:val="28"/>
          <w:szCs w:val="28"/>
        </w:rPr>
        <w:t xml:space="preserve"> ein Mensch nach seinem Lebenswandel</w:t>
      </w:r>
      <w:r w:rsidR="00E61939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>beurteilt werden soll, und nicht nach seinem</w:t>
      </w:r>
      <w:r w:rsidR="00E61939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>religiösen Glauben:</w:t>
      </w:r>
    </w:p>
    <w:p w14:paraId="0087E09A" w14:textId="1E89908A" w:rsidR="005E0BA3" w:rsidRPr="00AE440B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z w:val="28"/>
          <w:szCs w:val="28"/>
        </w:rPr>
      </w:pPr>
      <w:r w:rsidRPr="00AE440B">
        <w:rPr>
          <w:rFonts w:ascii="Times" w:hAnsi="Times" w:cs="Times New Roman"/>
          <w:sz w:val="28"/>
          <w:szCs w:val="28"/>
        </w:rPr>
        <w:t>"Der Maurer ist als Maurer verpflichtet, dem</w:t>
      </w:r>
      <w:r w:rsidR="00E61939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>Sittengesetz zu gehorchen; und wenn er seine</w:t>
      </w:r>
      <w:r w:rsidR="00E61939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>Kunst recht versteht, wird er weder ein stupider</w:t>
      </w:r>
      <w:r w:rsidR="00E61939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 xml:space="preserve">Atheist noch ein irreligiöser </w:t>
      </w:r>
      <w:r w:rsidR="004331A0" w:rsidRPr="00AE440B">
        <w:rPr>
          <w:rFonts w:ascii="Times" w:hAnsi="Times" w:cs="Times New Roman"/>
          <w:sz w:val="28"/>
          <w:szCs w:val="28"/>
        </w:rPr>
        <w:t>Frei</w:t>
      </w:r>
      <w:r w:rsidR="00E61939" w:rsidRPr="00AE440B">
        <w:rPr>
          <w:rFonts w:ascii="Times" w:hAnsi="Times" w:cs="Times New Roman"/>
          <w:sz w:val="28"/>
          <w:szCs w:val="28"/>
        </w:rPr>
        <w:t>geist</w:t>
      </w:r>
      <w:r w:rsidRPr="00AE440B">
        <w:rPr>
          <w:rFonts w:ascii="Times" w:hAnsi="Times" w:cs="Times New Roman"/>
          <w:sz w:val="28"/>
          <w:szCs w:val="28"/>
        </w:rPr>
        <w:t xml:space="preserve"> sein.</w:t>
      </w:r>
      <w:r w:rsidR="00E61939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>Aber während sich die Maurer der verschiedenen</w:t>
      </w:r>
      <w:r w:rsidR="00E61939" w:rsidRPr="00AE440B">
        <w:rPr>
          <w:rFonts w:ascii="Times" w:hAnsi="Times" w:cs="Times New Roman"/>
          <w:sz w:val="28"/>
          <w:szCs w:val="28"/>
        </w:rPr>
        <w:t xml:space="preserve"> L</w:t>
      </w:r>
      <w:r w:rsidRPr="00AE440B">
        <w:rPr>
          <w:rFonts w:ascii="Times" w:hAnsi="Times" w:cs="Times New Roman"/>
          <w:sz w:val="28"/>
          <w:szCs w:val="28"/>
        </w:rPr>
        <w:t>änder in alten Zeiten zu derjenigen Religion bekennen</w:t>
      </w:r>
      <w:r w:rsidR="00E61939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>mu</w:t>
      </w:r>
      <w:r w:rsidR="00B41F85">
        <w:rPr>
          <w:rFonts w:ascii="Times" w:hAnsi="Times" w:cs="Times New Roman"/>
          <w:sz w:val="28"/>
          <w:szCs w:val="28"/>
        </w:rPr>
        <w:t>ss</w:t>
      </w:r>
      <w:r w:rsidRPr="00AE440B">
        <w:rPr>
          <w:rFonts w:ascii="Times" w:hAnsi="Times" w:cs="Times New Roman"/>
          <w:sz w:val="28"/>
          <w:szCs w:val="28"/>
        </w:rPr>
        <w:t>ten, die in ihrem Land und Volk</w:t>
      </w:r>
      <w:r w:rsidR="00E61939" w:rsidRPr="00AE440B">
        <w:rPr>
          <w:rFonts w:ascii="Times" w:hAnsi="Times" w:cs="Times New Roman"/>
          <w:sz w:val="28"/>
          <w:szCs w:val="28"/>
        </w:rPr>
        <w:t xml:space="preserve"> </w:t>
      </w:r>
      <w:r w:rsidR="004331A0" w:rsidRPr="00AE440B">
        <w:rPr>
          <w:rFonts w:ascii="Times" w:hAnsi="Times" w:cs="Times New Roman"/>
          <w:sz w:val="28"/>
          <w:szCs w:val="28"/>
        </w:rPr>
        <w:t>galt, halten wir es heute fü</w:t>
      </w:r>
      <w:r w:rsidRPr="00AE440B">
        <w:rPr>
          <w:rFonts w:ascii="Times" w:hAnsi="Times" w:cs="Times New Roman"/>
          <w:sz w:val="28"/>
          <w:szCs w:val="28"/>
        </w:rPr>
        <w:t>r besser, sie bloß zu der</w:t>
      </w:r>
      <w:r w:rsidR="00E61939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>Religion zu verpflichten, in welcher alle Menschen</w:t>
      </w:r>
      <w:r w:rsidR="00E61939" w:rsidRPr="00AE440B">
        <w:rPr>
          <w:rFonts w:ascii="Times" w:hAnsi="Times" w:cs="Times New Roman"/>
          <w:sz w:val="28"/>
          <w:szCs w:val="28"/>
        </w:rPr>
        <w:t xml:space="preserve"> </w:t>
      </w:r>
      <w:r w:rsidR="004331A0" w:rsidRPr="00AE440B">
        <w:rPr>
          <w:rFonts w:ascii="Times" w:hAnsi="Times" w:cs="Times New Roman"/>
          <w:sz w:val="28"/>
          <w:szCs w:val="28"/>
        </w:rPr>
        <w:t>ü</w:t>
      </w:r>
      <w:r w:rsidRPr="00AE440B">
        <w:rPr>
          <w:rFonts w:ascii="Times" w:hAnsi="Times" w:cs="Times New Roman"/>
          <w:sz w:val="28"/>
          <w:szCs w:val="28"/>
        </w:rPr>
        <w:t>bereinstimmen, und jedem seine besondere</w:t>
      </w:r>
      <w:r w:rsidR="00E61939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>Überzeu</w:t>
      </w:r>
      <w:r w:rsidR="00E61939" w:rsidRPr="00AE440B">
        <w:rPr>
          <w:rFonts w:ascii="Times" w:hAnsi="Times" w:cs="Times New Roman"/>
          <w:sz w:val="28"/>
          <w:szCs w:val="28"/>
        </w:rPr>
        <w:t xml:space="preserve">gung zu lassen, das heißt, sie </w:t>
      </w:r>
      <w:r w:rsidRPr="00AE440B">
        <w:rPr>
          <w:rFonts w:ascii="Times" w:hAnsi="Times" w:cs="Times New Roman"/>
          <w:sz w:val="28"/>
          <w:szCs w:val="28"/>
        </w:rPr>
        <w:t>sollen</w:t>
      </w:r>
      <w:r w:rsidR="00E61939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>gute und redliche Männer sein, Mä</w:t>
      </w:r>
      <w:r w:rsidR="00E61939" w:rsidRPr="00AE440B">
        <w:rPr>
          <w:rFonts w:ascii="Times" w:hAnsi="Times" w:cs="Times New Roman"/>
          <w:sz w:val="28"/>
          <w:szCs w:val="28"/>
        </w:rPr>
        <w:t>nner von Ehre und Anstand, ohne Rü</w:t>
      </w:r>
      <w:r w:rsidRPr="00AE440B">
        <w:rPr>
          <w:rFonts w:ascii="Times" w:hAnsi="Times" w:cs="Times New Roman"/>
          <w:sz w:val="28"/>
          <w:szCs w:val="28"/>
        </w:rPr>
        <w:t>cksicht auf ihr Bekenntnis</w:t>
      </w:r>
      <w:r w:rsidR="00E61939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>oder darauf, welche Überzeugungen sie sonst</w:t>
      </w:r>
      <w:r w:rsidR="00E61939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>vertreten mögen. Hierdurch wird die Maurerei zu</w:t>
      </w:r>
      <w:r w:rsidR="00E61939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>einer Stätte der Einigung und zu einem Mittel,</w:t>
      </w:r>
      <w:r w:rsidR="00E61939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>treue Freundschaft unter Menschen zu stiften,</w:t>
      </w:r>
      <w:r w:rsidR="00E61939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>welche sonst in ständiger Entfernung voneinander</w:t>
      </w:r>
      <w:r w:rsidR="00E61939" w:rsidRPr="00AE440B">
        <w:rPr>
          <w:rFonts w:ascii="Times" w:hAnsi="Times" w:cs="Times New Roman"/>
          <w:sz w:val="28"/>
          <w:szCs w:val="28"/>
        </w:rPr>
        <w:t xml:space="preserve"> </w:t>
      </w:r>
      <w:r w:rsidR="004331A0" w:rsidRPr="00AE440B">
        <w:rPr>
          <w:rFonts w:ascii="Times" w:hAnsi="Times" w:cs="Times New Roman"/>
          <w:sz w:val="28"/>
          <w:szCs w:val="28"/>
        </w:rPr>
        <w:t>hätten bleiben mü</w:t>
      </w:r>
      <w:r w:rsidRPr="00AE440B">
        <w:rPr>
          <w:rFonts w:ascii="Times" w:hAnsi="Times" w:cs="Times New Roman"/>
          <w:sz w:val="28"/>
          <w:szCs w:val="28"/>
        </w:rPr>
        <w:t>ssen."</w:t>
      </w:r>
    </w:p>
    <w:p w14:paraId="285088D1" w14:textId="73799FA5" w:rsidR="004331A0" w:rsidRPr="00AE440B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z w:val="28"/>
          <w:szCs w:val="28"/>
        </w:rPr>
      </w:pPr>
      <w:r w:rsidRPr="00AE440B">
        <w:rPr>
          <w:rFonts w:ascii="Times" w:hAnsi="Times" w:cs="Times New Roman"/>
          <w:sz w:val="28"/>
          <w:szCs w:val="28"/>
        </w:rPr>
        <w:t>Die Idee, nach der ein Mensch ungeachtet</w:t>
      </w:r>
      <w:r w:rsidR="00E61939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>seiner Religion W</w:t>
      </w:r>
      <w:r w:rsidR="004331A0" w:rsidRPr="00AE440B">
        <w:rPr>
          <w:rFonts w:ascii="Times" w:hAnsi="Times" w:cs="Times New Roman"/>
          <w:sz w:val="28"/>
          <w:szCs w:val="28"/>
        </w:rPr>
        <w:t>ü</w:t>
      </w:r>
      <w:r w:rsidRPr="00AE440B">
        <w:rPr>
          <w:rFonts w:ascii="Times" w:hAnsi="Times" w:cs="Times New Roman"/>
          <w:sz w:val="28"/>
          <w:szCs w:val="28"/>
        </w:rPr>
        <w:t>rde erlangen kann, entspricht</w:t>
      </w:r>
      <w:r w:rsidR="00E61939" w:rsidRPr="00AE440B">
        <w:rPr>
          <w:rFonts w:ascii="Times" w:hAnsi="Times" w:cs="Times New Roman"/>
          <w:sz w:val="28"/>
          <w:szCs w:val="28"/>
        </w:rPr>
        <w:t xml:space="preserve"> einer fr</w:t>
      </w:r>
      <w:r w:rsidR="004331A0" w:rsidRPr="00AE440B">
        <w:rPr>
          <w:rFonts w:ascii="Times" w:hAnsi="Times" w:cs="Times New Roman"/>
          <w:sz w:val="28"/>
          <w:szCs w:val="28"/>
        </w:rPr>
        <w:t>ü</w:t>
      </w:r>
      <w:r w:rsidRPr="00AE440B">
        <w:rPr>
          <w:rFonts w:ascii="Times" w:hAnsi="Times" w:cs="Times New Roman"/>
          <w:sz w:val="28"/>
          <w:szCs w:val="28"/>
        </w:rPr>
        <w:t>hen Tradition der Toleranz und der Geistesoffenheit,</w:t>
      </w:r>
      <w:r w:rsidR="00E61939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>die sich der dominierenden Ideologie</w:t>
      </w:r>
      <w:r w:rsidR="00E61939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>des f</w:t>
      </w:r>
      <w:r w:rsidR="00E61939" w:rsidRPr="00AE440B">
        <w:rPr>
          <w:rFonts w:ascii="Times" w:hAnsi="Times" w:cs="Times New Roman"/>
          <w:sz w:val="28"/>
          <w:szCs w:val="28"/>
        </w:rPr>
        <w:t>r</w:t>
      </w:r>
      <w:r w:rsidR="004331A0" w:rsidRPr="00AE440B">
        <w:rPr>
          <w:rFonts w:ascii="Times" w:hAnsi="Times" w:cs="Times New Roman"/>
          <w:sz w:val="28"/>
          <w:szCs w:val="28"/>
        </w:rPr>
        <w:t>ü</w:t>
      </w:r>
      <w:r w:rsidRPr="00AE440B">
        <w:rPr>
          <w:rFonts w:ascii="Times" w:hAnsi="Times" w:cs="Times New Roman"/>
          <w:sz w:val="28"/>
          <w:szCs w:val="28"/>
        </w:rPr>
        <w:t xml:space="preserve">hen 17. Jh. widersetzt. </w:t>
      </w:r>
    </w:p>
    <w:p w14:paraId="46A6F1A6" w14:textId="2FC35916" w:rsidR="005E0BA3" w:rsidRPr="00AE440B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z w:val="28"/>
          <w:szCs w:val="28"/>
        </w:rPr>
      </w:pPr>
      <w:r w:rsidRPr="00AE440B">
        <w:rPr>
          <w:rFonts w:ascii="Times" w:hAnsi="Times" w:cs="Times New Roman"/>
          <w:sz w:val="28"/>
          <w:szCs w:val="28"/>
        </w:rPr>
        <w:t>Nach zirka</w:t>
      </w:r>
      <w:r w:rsidR="00E61939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>eineinhalb Jahrhunderten der Religionskriege</w:t>
      </w:r>
      <w:r w:rsidR="00E61939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>stellte sich ein unsicherer Frieden ein, der auf</w:t>
      </w:r>
      <w:r w:rsidR="00E61939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>einer Aufteilung der Nationen zwischen den sich</w:t>
      </w:r>
      <w:r w:rsidR="00E61939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>bekämpfenden Strömungen innerhalb des Christentums</w:t>
      </w:r>
      <w:r w:rsidR="00E61939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>nach dem Prinzip "</w:t>
      </w:r>
      <w:proofErr w:type="spellStart"/>
      <w:r w:rsidRPr="00AE440B">
        <w:rPr>
          <w:rFonts w:ascii="Times" w:hAnsi="Times" w:cs="Times New Roman"/>
          <w:sz w:val="28"/>
          <w:szCs w:val="28"/>
        </w:rPr>
        <w:t>cuius</w:t>
      </w:r>
      <w:proofErr w:type="spellEnd"/>
      <w:r w:rsidRPr="00AE440B">
        <w:rPr>
          <w:rFonts w:ascii="Times" w:hAnsi="Times" w:cs="Times New Roman"/>
          <w:sz w:val="28"/>
          <w:szCs w:val="28"/>
        </w:rPr>
        <w:t xml:space="preserve"> </w:t>
      </w:r>
      <w:proofErr w:type="spellStart"/>
      <w:r w:rsidRPr="00AE440B">
        <w:rPr>
          <w:rFonts w:ascii="Times" w:hAnsi="Times" w:cs="Times New Roman"/>
          <w:sz w:val="28"/>
          <w:szCs w:val="28"/>
        </w:rPr>
        <w:t>regio</w:t>
      </w:r>
      <w:proofErr w:type="spellEnd"/>
      <w:r w:rsidRPr="00AE440B">
        <w:rPr>
          <w:rFonts w:ascii="Times" w:hAnsi="Times" w:cs="Times New Roman"/>
          <w:sz w:val="28"/>
          <w:szCs w:val="28"/>
        </w:rPr>
        <w:t xml:space="preserve">, </w:t>
      </w:r>
      <w:proofErr w:type="spellStart"/>
      <w:r w:rsidRPr="00AE440B">
        <w:rPr>
          <w:rFonts w:ascii="Times" w:hAnsi="Times" w:cs="Times New Roman"/>
          <w:sz w:val="28"/>
          <w:szCs w:val="28"/>
        </w:rPr>
        <w:t>eius</w:t>
      </w:r>
      <w:proofErr w:type="spellEnd"/>
      <w:r w:rsidRPr="00AE440B">
        <w:rPr>
          <w:rFonts w:ascii="Times" w:hAnsi="Times" w:cs="Times New Roman"/>
          <w:sz w:val="28"/>
          <w:szCs w:val="28"/>
        </w:rPr>
        <w:t xml:space="preserve"> </w:t>
      </w:r>
      <w:proofErr w:type="spellStart"/>
      <w:r w:rsidRPr="00AE440B">
        <w:rPr>
          <w:rFonts w:ascii="Times" w:hAnsi="Times" w:cs="Times New Roman"/>
          <w:sz w:val="28"/>
          <w:szCs w:val="28"/>
        </w:rPr>
        <w:t>religio</w:t>
      </w:r>
      <w:proofErr w:type="spellEnd"/>
      <w:r w:rsidRPr="00AE440B">
        <w:rPr>
          <w:rFonts w:ascii="Times" w:hAnsi="Times" w:cs="Times New Roman"/>
          <w:sz w:val="28"/>
          <w:szCs w:val="28"/>
        </w:rPr>
        <w:t>"</w:t>
      </w:r>
    </w:p>
    <w:p w14:paraId="1A5A5CFE" w14:textId="106A9D44" w:rsidR="005E0BA3" w:rsidRPr="00AE440B" w:rsidRDefault="004331A0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z w:val="28"/>
          <w:szCs w:val="28"/>
        </w:rPr>
      </w:pPr>
      <w:r w:rsidRPr="00AE440B">
        <w:rPr>
          <w:rFonts w:ascii="Times" w:hAnsi="Times" w:cs="Times New Roman"/>
          <w:sz w:val="28"/>
          <w:szCs w:val="28"/>
        </w:rPr>
        <w:t>grü</w:t>
      </w:r>
      <w:r w:rsidR="005E0BA3" w:rsidRPr="00AE440B">
        <w:rPr>
          <w:rFonts w:ascii="Times" w:hAnsi="Times" w:cs="Times New Roman"/>
          <w:sz w:val="28"/>
          <w:szCs w:val="28"/>
        </w:rPr>
        <w:t>ndete: Jeder war verpflichtet, die Religion</w:t>
      </w:r>
      <w:r w:rsidR="003C74EA" w:rsidRPr="00AE440B">
        <w:rPr>
          <w:rFonts w:ascii="Times" w:hAnsi="Times" w:cs="Times New Roman"/>
          <w:sz w:val="28"/>
          <w:szCs w:val="28"/>
        </w:rPr>
        <w:t xml:space="preserve"> </w:t>
      </w:r>
      <w:r w:rsidR="005E0BA3" w:rsidRPr="00AE440B">
        <w:rPr>
          <w:rFonts w:ascii="Times" w:hAnsi="Times" w:cs="Times New Roman"/>
          <w:sz w:val="28"/>
          <w:szCs w:val="28"/>
        </w:rPr>
        <w:t>seines Potentaten anzunehmen.</w:t>
      </w:r>
    </w:p>
    <w:p w14:paraId="7CEDFD07" w14:textId="0FE1016E" w:rsidR="005E0BA3" w:rsidRPr="00AE440B" w:rsidRDefault="00B41F85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sz w:val="28"/>
          <w:szCs w:val="28"/>
        </w:rPr>
        <w:t>Zur Zeit</w:t>
      </w:r>
      <w:r w:rsidR="005E0BA3" w:rsidRPr="00AE440B">
        <w:rPr>
          <w:rFonts w:ascii="Times" w:hAnsi="Times" w:cs="Times New Roman"/>
          <w:sz w:val="28"/>
          <w:szCs w:val="28"/>
        </w:rPr>
        <w:t xml:space="preserve"> der Verfassung des </w:t>
      </w:r>
      <w:proofErr w:type="spellStart"/>
      <w:r w:rsidR="005E0BA3" w:rsidRPr="00AE440B">
        <w:rPr>
          <w:rFonts w:ascii="Times" w:hAnsi="Times" w:cs="Times New Roman"/>
          <w:sz w:val="28"/>
          <w:szCs w:val="28"/>
        </w:rPr>
        <w:t>Konstitutionenbuches</w:t>
      </w:r>
      <w:proofErr w:type="spellEnd"/>
      <w:r w:rsidR="003C74EA" w:rsidRPr="00AE440B">
        <w:rPr>
          <w:rFonts w:ascii="Times" w:hAnsi="Times" w:cs="Times New Roman"/>
          <w:sz w:val="28"/>
          <w:szCs w:val="28"/>
        </w:rPr>
        <w:t xml:space="preserve"> </w:t>
      </w:r>
      <w:r w:rsidR="005E0BA3" w:rsidRPr="00AE440B">
        <w:rPr>
          <w:rFonts w:ascii="Times" w:hAnsi="Times" w:cs="Times New Roman"/>
          <w:sz w:val="28"/>
          <w:szCs w:val="28"/>
        </w:rPr>
        <w:t>von Anderson herrschten in England und</w:t>
      </w:r>
      <w:r w:rsidR="003C74EA" w:rsidRPr="00AE440B">
        <w:rPr>
          <w:rFonts w:ascii="Times" w:hAnsi="Times" w:cs="Times New Roman"/>
          <w:sz w:val="28"/>
          <w:szCs w:val="28"/>
        </w:rPr>
        <w:t xml:space="preserve"> </w:t>
      </w:r>
      <w:r w:rsidR="005E0BA3" w:rsidRPr="00AE440B">
        <w:rPr>
          <w:rFonts w:ascii="Times" w:hAnsi="Times" w:cs="Times New Roman"/>
          <w:sz w:val="28"/>
          <w:szCs w:val="28"/>
        </w:rPr>
        <w:t>Frankreich Intoleranz und Fanatismus. Hier wurden</w:t>
      </w:r>
      <w:r w:rsidR="003C74EA" w:rsidRPr="00AE440B">
        <w:rPr>
          <w:rFonts w:ascii="Times" w:hAnsi="Times" w:cs="Times New Roman"/>
          <w:sz w:val="28"/>
          <w:szCs w:val="28"/>
        </w:rPr>
        <w:t xml:space="preserve"> </w:t>
      </w:r>
      <w:r w:rsidR="005E0BA3" w:rsidRPr="00AE440B">
        <w:rPr>
          <w:rFonts w:ascii="Times" w:hAnsi="Times" w:cs="Times New Roman"/>
          <w:sz w:val="28"/>
          <w:szCs w:val="28"/>
        </w:rPr>
        <w:t>Katholiken, dort Protestanten verfolgt. Nach</w:t>
      </w:r>
      <w:r w:rsidR="003C74EA" w:rsidRPr="00AE440B">
        <w:rPr>
          <w:rFonts w:ascii="Times" w:hAnsi="Times" w:cs="Times New Roman"/>
          <w:sz w:val="28"/>
          <w:szCs w:val="28"/>
        </w:rPr>
        <w:t xml:space="preserve"> </w:t>
      </w:r>
      <w:r w:rsidR="005E0BA3" w:rsidRPr="00AE440B">
        <w:rPr>
          <w:rFonts w:ascii="Times" w:hAnsi="Times" w:cs="Times New Roman"/>
          <w:sz w:val="28"/>
          <w:szCs w:val="28"/>
        </w:rPr>
        <w:t>der Revolution von 1688 zwangen die Anglikaner</w:t>
      </w:r>
      <w:r w:rsidR="003C74EA" w:rsidRPr="00AE440B">
        <w:rPr>
          <w:rFonts w:ascii="Times" w:hAnsi="Times" w:cs="Times New Roman"/>
          <w:sz w:val="28"/>
          <w:szCs w:val="28"/>
        </w:rPr>
        <w:t xml:space="preserve"> </w:t>
      </w:r>
      <w:r w:rsidR="005E0BA3" w:rsidRPr="00AE440B">
        <w:rPr>
          <w:rFonts w:ascii="Times" w:hAnsi="Times" w:cs="Times New Roman"/>
          <w:sz w:val="28"/>
          <w:szCs w:val="28"/>
        </w:rPr>
        <w:t>-</w:t>
      </w:r>
      <w:r w:rsidR="003C74EA" w:rsidRPr="00AE440B">
        <w:rPr>
          <w:rFonts w:ascii="Times" w:hAnsi="Times" w:cs="Times New Roman"/>
          <w:sz w:val="28"/>
          <w:szCs w:val="28"/>
        </w:rPr>
        <w:t xml:space="preserve"> </w:t>
      </w:r>
      <w:r w:rsidR="004331A0" w:rsidRPr="00AE440B">
        <w:rPr>
          <w:rFonts w:ascii="Times" w:hAnsi="Times" w:cs="Times New Roman"/>
          <w:sz w:val="28"/>
          <w:szCs w:val="28"/>
        </w:rPr>
        <w:t>sie befü</w:t>
      </w:r>
      <w:r w:rsidR="005E0BA3" w:rsidRPr="00AE440B">
        <w:rPr>
          <w:rFonts w:ascii="Times" w:hAnsi="Times" w:cs="Times New Roman"/>
          <w:sz w:val="28"/>
          <w:szCs w:val="28"/>
        </w:rPr>
        <w:t>rchteten eine dauerhafte katholische</w:t>
      </w:r>
      <w:r w:rsidR="003C74EA" w:rsidRPr="00AE440B">
        <w:rPr>
          <w:rFonts w:ascii="Times" w:hAnsi="Times" w:cs="Times New Roman"/>
          <w:sz w:val="28"/>
          <w:szCs w:val="28"/>
        </w:rPr>
        <w:t xml:space="preserve"> </w:t>
      </w:r>
      <w:r w:rsidR="004331A0" w:rsidRPr="00AE440B">
        <w:rPr>
          <w:rFonts w:ascii="Times" w:hAnsi="Times" w:cs="Times New Roman"/>
          <w:sz w:val="28"/>
          <w:szCs w:val="28"/>
        </w:rPr>
        <w:t>Dynastie mit Unterstü</w:t>
      </w:r>
      <w:r w:rsidR="005E0BA3" w:rsidRPr="00AE440B">
        <w:rPr>
          <w:rFonts w:ascii="Times" w:hAnsi="Times" w:cs="Times New Roman"/>
          <w:sz w:val="28"/>
          <w:szCs w:val="28"/>
        </w:rPr>
        <w:t>tzung von Jakob II.</w:t>
      </w:r>
      <w:r w:rsidR="003C74EA" w:rsidRPr="00AE440B">
        <w:rPr>
          <w:rFonts w:ascii="Times" w:hAnsi="Times" w:cs="Times New Roman"/>
          <w:sz w:val="28"/>
          <w:szCs w:val="28"/>
        </w:rPr>
        <w:t xml:space="preserve"> - </w:t>
      </w:r>
      <w:r w:rsidR="005E0BA3" w:rsidRPr="00AE440B">
        <w:rPr>
          <w:rFonts w:ascii="Times" w:hAnsi="Times" w:cs="Times New Roman"/>
          <w:sz w:val="28"/>
          <w:szCs w:val="28"/>
        </w:rPr>
        <w:t>Wilhelm von Oranien und seine Gattin Maria</w:t>
      </w:r>
      <w:r w:rsidR="003C74EA" w:rsidRPr="00AE440B">
        <w:rPr>
          <w:rFonts w:ascii="Times" w:hAnsi="Times" w:cs="Times New Roman"/>
          <w:sz w:val="28"/>
          <w:szCs w:val="28"/>
        </w:rPr>
        <w:t xml:space="preserve"> </w:t>
      </w:r>
      <w:r w:rsidR="005E0BA3" w:rsidRPr="00AE440B">
        <w:rPr>
          <w:rFonts w:ascii="Times" w:hAnsi="Times" w:cs="Times New Roman"/>
          <w:sz w:val="28"/>
          <w:szCs w:val="28"/>
        </w:rPr>
        <w:t xml:space="preserve">zur </w:t>
      </w:r>
      <w:r w:rsidR="005E0BA3" w:rsidRPr="00AE440B">
        <w:rPr>
          <w:rFonts w:ascii="Times" w:hAnsi="Times" w:cs="Times New Roman"/>
          <w:sz w:val="28"/>
          <w:szCs w:val="28"/>
        </w:rPr>
        <w:lastRenderedPageBreak/>
        <w:t>Unterz</w:t>
      </w:r>
      <w:r w:rsidR="004331A0" w:rsidRPr="00AE440B">
        <w:rPr>
          <w:rFonts w:ascii="Times" w:hAnsi="Times" w:cs="Times New Roman"/>
          <w:sz w:val="28"/>
          <w:szCs w:val="28"/>
        </w:rPr>
        <w:t xml:space="preserve">eichnung der "Bill </w:t>
      </w:r>
      <w:proofErr w:type="spellStart"/>
      <w:r w:rsidR="004331A0" w:rsidRPr="00AE440B">
        <w:rPr>
          <w:rFonts w:ascii="Times" w:hAnsi="Times" w:cs="Times New Roman"/>
          <w:sz w:val="28"/>
          <w:szCs w:val="28"/>
        </w:rPr>
        <w:t>of</w:t>
      </w:r>
      <w:proofErr w:type="spellEnd"/>
      <w:r w:rsidR="004331A0" w:rsidRPr="00AE440B">
        <w:rPr>
          <w:rFonts w:ascii="Times" w:hAnsi="Times" w:cs="Times New Roman"/>
          <w:sz w:val="28"/>
          <w:szCs w:val="28"/>
        </w:rPr>
        <w:t xml:space="preserve"> </w:t>
      </w:r>
      <w:proofErr w:type="spellStart"/>
      <w:r w:rsidR="004331A0" w:rsidRPr="00AE440B">
        <w:rPr>
          <w:rFonts w:ascii="Times" w:hAnsi="Times" w:cs="Times New Roman"/>
          <w:sz w:val="28"/>
          <w:szCs w:val="28"/>
        </w:rPr>
        <w:t>Rights</w:t>
      </w:r>
      <w:proofErr w:type="spellEnd"/>
      <w:r w:rsidR="004331A0" w:rsidRPr="00AE440B">
        <w:rPr>
          <w:rFonts w:ascii="Times" w:hAnsi="Times" w:cs="Times New Roman"/>
          <w:sz w:val="28"/>
          <w:szCs w:val="28"/>
        </w:rPr>
        <w:t>" (</w:t>
      </w:r>
      <w:r w:rsidR="005E0BA3" w:rsidRPr="00AE440B">
        <w:rPr>
          <w:rFonts w:ascii="Times" w:hAnsi="Times" w:cs="Times New Roman"/>
          <w:sz w:val="28"/>
          <w:szCs w:val="28"/>
        </w:rPr>
        <w:t>1689):</w:t>
      </w:r>
      <w:r w:rsidR="003C74EA" w:rsidRPr="00AE440B">
        <w:rPr>
          <w:rFonts w:ascii="Times" w:hAnsi="Times" w:cs="Times New Roman"/>
          <w:sz w:val="28"/>
          <w:szCs w:val="28"/>
        </w:rPr>
        <w:t xml:space="preserve"> </w:t>
      </w:r>
      <w:r w:rsidR="004331A0" w:rsidRPr="00AE440B">
        <w:rPr>
          <w:rFonts w:ascii="Times" w:hAnsi="Times" w:cs="Times New Roman"/>
          <w:sz w:val="28"/>
          <w:szCs w:val="28"/>
        </w:rPr>
        <w:t>Ein katholischer Fü</w:t>
      </w:r>
      <w:r w:rsidR="005E0BA3" w:rsidRPr="00AE440B">
        <w:rPr>
          <w:rFonts w:ascii="Times" w:hAnsi="Times" w:cs="Times New Roman"/>
          <w:sz w:val="28"/>
          <w:szCs w:val="28"/>
        </w:rPr>
        <w:t>rst oder einer, der eine Katholikin</w:t>
      </w:r>
      <w:r w:rsidR="003C74EA" w:rsidRPr="00AE440B">
        <w:rPr>
          <w:rFonts w:ascii="Times" w:hAnsi="Times" w:cs="Times New Roman"/>
          <w:sz w:val="28"/>
          <w:szCs w:val="28"/>
        </w:rPr>
        <w:t xml:space="preserve"> </w:t>
      </w:r>
      <w:r w:rsidR="005E0BA3" w:rsidRPr="00AE440B">
        <w:rPr>
          <w:rFonts w:ascii="Times" w:hAnsi="Times" w:cs="Times New Roman"/>
          <w:sz w:val="28"/>
          <w:szCs w:val="28"/>
        </w:rPr>
        <w:t>heiratet, verliert den Anspruch auf die</w:t>
      </w:r>
      <w:r w:rsidR="003C74EA" w:rsidRPr="00AE440B">
        <w:rPr>
          <w:rFonts w:ascii="Times" w:hAnsi="Times" w:cs="Times New Roman"/>
          <w:sz w:val="28"/>
          <w:szCs w:val="28"/>
        </w:rPr>
        <w:t xml:space="preserve"> </w:t>
      </w:r>
      <w:r w:rsidR="005E0BA3" w:rsidRPr="00AE440B">
        <w:rPr>
          <w:rFonts w:ascii="Times" w:hAnsi="Times" w:cs="Times New Roman"/>
          <w:sz w:val="28"/>
          <w:szCs w:val="28"/>
        </w:rPr>
        <w:t>Krone. Die Katholiken</w:t>
      </w:r>
      <w:r w:rsidR="003C74EA" w:rsidRPr="00AE440B">
        <w:rPr>
          <w:rFonts w:ascii="Times" w:hAnsi="Times" w:cs="Times New Roman"/>
          <w:sz w:val="28"/>
          <w:szCs w:val="28"/>
        </w:rPr>
        <w:t xml:space="preserve"> </w:t>
      </w:r>
      <w:r w:rsidR="004331A0" w:rsidRPr="00AE440B">
        <w:rPr>
          <w:rFonts w:ascii="Times" w:hAnsi="Times" w:cs="Times New Roman"/>
          <w:sz w:val="28"/>
          <w:szCs w:val="28"/>
        </w:rPr>
        <w:t>durften nicht m</w:t>
      </w:r>
      <w:r w:rsidR="005E0BA3" w:rsidRPr="00AE440B">
        <w:rPr>
          <w:rFonts w:ascii="Times" w:hAnsi="Times" w:cs="Times New Roman"/>
          <w:sz w:val="28"/>
          <w:szCs w:val="28"/>
        </w:rPr>
        <w:t>ehr in London</w:t>
      </w:r>
    </w:p>
    <w:p w14:paraId="5C28EE46" w14:textId="7A0F5A95" w:rsidR="005E0BA3" w:rsidRPr="00AE440B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z w:val="28"/>
          <w:szCs w:val="28"/>
        </w:rPr>
      </w:pPr>
      <w:r w:rsidRPr="00AE440B">
        <w:rPr>
          <w:rFonts w:ascii="Times" w:hAnsi="Times" w:cs="Times New Roman"/>
          <w:sz w:val="28"/>
          <w:szCs w:val="28"/>
        </w:rPr>
        <w:t>residieren und weder Waffe noch Pferd besitzen.</w:t>
      </w:r>
      <w:r w:rsidR="003C74EA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>Ihre Steuern wurden verdoppelt, auch verloren</w:t>
      </w:r>
      <w:r w:rsidR="003C74EA" w:rsidRPr="00AE440B">
        <w:rPr>
          <w:rFonts w:ascii="Times" w:hAnsi="Times" w:cs="Times New Roman"/>
          <w:sz w:val="28"/>
          <w:szCs w:val="28"/>
        </w:rPr>
        <w:t xml:space="preserve"> </w:t>
      </w:r>
      <w:r w:rsidR="004331A0" w:rsidRPr="00AE440B">
        <w:rPr>
          <w:rFonts w:ascii="Times" w:hAnsi="Times" w:cs="Times New Roman"/>
          <w:sz w:val="28"/>
          <w:szCs w:val="28"/>
        </w:rPr>
        <w:t>sie das Recht, ein Grundstü</w:t>
      </w:r>
      <w:r w:rsidRPr="00AE440B">
        <w:rPr>
          <w:rFonts w:ascii="Times" w:hAnsi="Times" w:cs="Times New Roman"/>
          <w:sz w:val="28"/>
          <w:szCs w:val="28"/>
        </w:rPr>
        <w:t>ck zu kaufen oder zu</w:t>
      </w:r>
      <w:r w:rsidR="003C74EA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>erben. Nach dem Tod Wilhelms verschärfte Maria</w:t>
      </w:r>
    </w:p>
    <w:p w14:paraId="24667DE5" w14:textId="5EDD5402" w:rsidR="005E0BA3" w:rsidRPr="00AE440B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z w:val="28"/>
          <w:szCs w:val="28"/>
        </w:rPr>
      </w:pPr>
      <w:r w:rsidRPr="00AE440B">
        <w:rPr>
          <w:rFonts w:ascii="Times" w:hAnsi="Times" w:cs="Times New Roman"/>
          <w:sz w:val="28"/>
          <w:szCs w:val="28"/>
        </w:rPr>
        <w:t xml:space="preserve">Il. den "Test </w:t>
      </w:r>
      <w:proofErr w:type="spellStart"/>
      <w:r w:rsidRPr="00AE440B">
        <w:rPr>
          <w:rFonts w:ascii="Times" w:hAnsi="Times" w:cs="Times New Roman"/>
          <w:sz w:val="28"/>
          <w:szCs w:val="28"/>
        </w:rPr>
        <w:t>Act</w:t>
      </w:r>
      <w:proofErr w:type="spellEnd"/>
      <w:r w:rsidRPr="00AE440B">
        <w:rPr>
          <w:rFonts w:ascii="Times" w:hAnsi="Times" w:cs="Times New Roman"/>
          <w:sz w:val="28"/>
          <w:szCs w:val="28"/>
        </w:rPr>
        <w:t xml:space="preserve">" </w:t>
      </w:r>
      <w:r w:rsidRPr="00925608">
        <w:rPr>
          <w:rFonts w:ascii="Times" w:hAnsi="Times" w:cs="Times New Roman"/>
          <w:strike/>
          <w:sz w:val="28"/>
          <w:szCs w:val="28"/>
        </w:rPr>
        <w:t>von 1605</w:t>
      </w:r>
      <w:r w:rsidRPr="00AE440B">
        <w:rPr>
          <w:rFonts w:ascii="Times" w:hAnsi="Times" w:cs="Times New Roman"/>
          <w:sz w:val="28"/>
          <w:szCs w:val="28"/>
        </w:rPr>
        <w:t xml:space="preserve"> und entzog den</w:t>
      </w:r>
      <w:r w:rsidR="003C74EA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>Katholiken ein Jahr später auch das Recht zu</w:t>
      </w:r>
      <w:r w:rsidR="003C74EA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>unterrichten.</w:t>
      </w:r>
    </w:p>
    <w:p w14:paraId="204D9A3F" w14:textId="66BD3B58" w:rsidR="005E0BA3" w:rsidRPr="00AE440B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z w:val="28"/>
          <w:szCs w:val="28"/>
        </w:rPr>
      </w:pPr>
      <w:r w:rsidRPr="00AE440B">
        <w:rPr>
          <w:rFonts w:ascii="Times" w:hAnsi="Times" w:cs="Times New Roman"/>
          <w:sz w:val="28"/>
          <w:szCs w:val="28"/>
        </w:rPr>
        <w:t>In Frankreich hatten die Protestanten seit</w:t>
      </w:r>
      <w:r w:rsidR="003C74EA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>der Aufhebung des Edikts von Nantes ihre Religionsfreiheit</w:t>
      </w:r>
      <w:r w:rsidR="003C74EA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>verloren. Seit der Erklärung von</w:t>
      </w:r>
    </w:p>
    <w:p w14:paraId="204452E7" w14:textId="643C82AD" w:rsidR="005E0BA3" w:rsidRPr="00AE440B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z w:val="28"/>
          <w:szCs w:val="28"/>
        </w:rPr>
      </w:pPr>
      <w:r w:rsidRPr="00AE440B">
        <w:rPr>
          <w:rFonts w:ascii="Times" w:hAnsi="Times" w:cs="Times New Roman"/>
          <w:sz w:val="28"/>
          <w:szCs w:val="28"/>
        </w:rPr>
        <w:t>172</w:t>
      </w:r>
      <w:r w:rsidR="004331A0" w:rsidRPr="00AE440B">
        <w:rPr>
          <w:rFonts w:ascii="Times" w:hAnsi="Times" w:cs="Times New Roman"/>
          <w:sz w:val="28"/>
          <w:szCs w:val="28"/>
        </w:rPr>
        <w:t>4 war jede Versammlung zur Ausü</w:t>
      </w:r>
      <w:r w:rsidRPr="00AE440B">
        <w:rPr>
          <w:rFonts w:ascii="Times" w:hAnsi="Times" w:cs="Times New Roman"/>
          <w:sz w:val="28"/>
          <w:szCs w:val="28"/>
        </w:rPr>
        <w:t>bung einer</w:t>
      </w:r>
      <w:r w:rsidR="003C74EA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>anderen Religion als der katholischen verboten.</w:t>
      </w:r>
      <w:r w:rsidR="003C74EA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>Den Protestanten drohte die Todesstrafe, und das</w:t>
      </w:r>
      <w:r w:rsidR="003C74EA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>Bekenntnis</w:t>
      </w:r>
      <w:r w:rsidR="004331A0" w:rsidRPr="00AE440B">
        <w:rPr>
          <w:rFonts w:ascii="Times" w:hAnsi="Times" w:cs="Times New Roman"/>
          <w:sz w:val="28"/>
          <w:szCs w:val="28"/>
        </w:rPr>
        <w:t xml:space="preserve"> zur katholischen Kirche war fü</w:t>
      </w:r>
      <w:r w:rsidRPr="00AE440B">
        <w:rPr>
          <w:rFonts w:ascii="Times" w:hAnsi="Times" w:cs="Times New Roman"/>
          <w:sz w:val="28"/>
          <w:szCs w:val="28"/>
        </w:rPr>
        <w:t>r die</w:t>
      </w:r>
      <w:r w:rsidR="003C74EA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>Bekleidung eines öffentlichen Amtes zwingend.</w:t>
      </w:r>
      <w:r w:rsidR="003C74EA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>Intoleranz war Gesetz: Familiäre und religiöse</w:t>
      </w:r>
      <w:r w:rsidR="003C74EA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>Zuge</w:t>
      </w:r>
      <w:r w:rsidR="004331A0" w:rsidRPr="00AE440B">
        <w:rPr>
          <w:rFonts w:ascii="Times" w:hAnsi="Times" w:cs="Times New Roman"/>
          <w:sz w:val="28"/>
          <w:szCs w:val="28"/>
        </w:rPr>
        <w:t>hörigkeit waren Kriterien, um ü</w:t>
      </w:r>
      <w:r w:rsidRPr="00AE440B">
        <w:rPr>
          <w:rFonts w:ascii="Times" w:hAnsi="Times" w:cs="Times New Roman"/>
          <w:sz w:val="28"/>
          <w:szCs w:val="28"/>
        </w:rPr>
        <w:t>ber den</w:t>
      </w:r>
      <w:r w:rsidR="003C74EA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>Wert eines Menschen zu urteilen. Jeder, Verfolger</w:t>
      </w:r>
      <w:r w:rsidR="003C74EA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>oder Verfolgter, Herrscher oder Beherrschter, war</w:t>
      </w:r>
      <w:r w:rsidR="003C74EA" w:rsidRPr="00AE440B">
        <w:rPr>
          <w:rFonts w:ascii="Times" w:hAnsi="Times" w:cs="Times New Roman"/>
          <w:sz w:val="28"/>
          <w:szCs w:val="28"/>
        </w:rPr>
        <w:t xml:space="preserve"> </w:t>
      </w:r>
      <w:r w:rsidR="001A57AD" w:rsidRPr="00AE440B">
        <w:rPr>
          <w:rFonts w:ascii="Times" w:hAnsi="Times" w:cs="Times New Roman"/>
          <w:sz w:val="28"/>
          <w:szCs w:val="28"/>
        </w:rPr>
        <w:t>fest davon ü</w:t>
      </w:r>
      <w:r w:rsidRPr="00AE440B">
        <w:rPr>
          <w:rFonts w:ascii="Times" w:hAnsi="Times" w:cs="Times New Roman"/>
          <w:sz w:val="28"/>
          <w:szCs w:val="28"/>
        </w:rPr>
        <w:t>berzeugt, im Gegensatz zu den Verstoßenen</w:t>
      </w:r>
      <w:r w:rsidR="003C74EA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>zu den Auserwählten zu gehören: die</w:t>
      </w:r>
      <w:r w:rsidR="003C74EA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>Verachtung des anderen nährte die Selbstachtung.</w:t>
      </w:r>
    </w:p>
    <w:p w14:paraId="782D2E92" w14:textId="77777777" w:rsidR="005E0BA3" w:rsidRPr="00AE440B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trike/>
          <w:sz w:val="28"/>
          <w:szCs w:val="28"/>
        </w:rPr>
      </w:pPr>
      <w:r w:rsidRPr="00AE440B">
        <w:rPr>
          <w:rFonts w:ascii="Times" w:hAnsi="Times" w:cs="Times New Roman"/>
          <w:strike/>
          <w:sz w:val="28"/>
          <w:szCs w:val="28"/>
        </w:rPr>
        <w:t>Der Verfolgende war nicht nur der Feind</w:t>
      </w:r>
    </w:p>
    <w:p w14:paraId="7860A241" w14:textId="77777777" w:rsidR="005E0BA3" w:rsidRPr="00AE440B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trike/>
          <w:sz w:val="28"/>
          <w:szCs w:val="28"/>
        </w:rPr>
      </w:pPr>
      <w:r w:rsidRPr="00AE440B">
        <w:rPr>
          <w:rFonts w:ascii="Times" w:hAnsi="Times" w:cs="Times New Roman"/>
          <w:strike/>
          <w:sz w:val="28"/>
          <w:szCs w:val="28"/>
        </w:rPr>
        <w:t>des Verfolgten, sondern auch dessen beneidetes</w:t>
      </w:r>
    </w:p>
    <w:p w14:paraId="006E18AB" w14:textId="77777777" w:rsidR="003C74EA" w:rsidRPr="00AE440B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z w:val="28"/>
          <w:szCs w:val="28"/>
        </w:rPr>
      </w:pPr>
      <w:r w:rsidRPr="00AE440B">
        <w:rPr>
          <w:rFonts w:ascii="Times" w:hAnsi="Times" w:cs="Times New Roman"/>
          <w:strike/>
          <w:sz w:val="28"/>
          <w:szCs w:val="28"/>
        </w:rPr>
        <w:t>Vorbild.</w:t>
      </w:r>
      <w:r w:rsidRPr="00AE440B">
        <w:rPr>
          <w:rFonts w:ascii="Times" w:hAnsi="Times" w:cs="Times New Roman"/>
          <w:sz w:val="28"/>
          <w:szCs w:val="28"/>
        </w:rPr>
        <w:t xml:space="preserve"> </w:t>
      </w:r>
    </w:p>
    <w:p w14:paraId="5E046FDA" w14:textId="61590B52" w:rsidR="005E0BA3" w:rsidRPr="00AE440B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z w:val="28"/>
          <w:szCs w:val="28"/>
        </w:rPr>
      </w:pPr>
      <w:r w:rsidRPr="00AE440B">
        <w:rPr>
          <w:rFonts w:ascii="Times" w:hAnsi="Times" w:cs="Times New Roman"/>
          <w:sz w:val="28"/>
          <w:szCs w:val="28"/>
        </w:rPr>
        <w:t>Grausamkeit, das Demonstrieren von</w:t>
      </w:r>
      <w:r w:rsidR="003C74EA" w:rsidRPr="00AE440B">
        <w:rPr>
          <w:rFonts w:ascii="Times" w:hAnsi="Times" w:cs="Times New Roman"/>
          <w:sz w:val="28"/>
          <w:szCs w:val="28"/>
        </w:rPr>
        <w:t xml:space="preserve"> </w:t>
      </w:r>
      <w:r w:rsidR="001A57AD" w:rsidRPr="00AE440B">
        <w:rPr>
          <w:rFonts w:ascii="Times" w:hAnsi="Times" w:cs="Times New Roman"/>
          <w:sz w:val="28"/>
          <w:szCs w:val="28"/>
        </w:rPr>
        <w:t>Macht und die Lust, sie auszuü</w:t>
      </w:r>
      <w:r w:rsidRPr="00AE440B">
        <w:rPr>
          <w:rFonts w:ascii="Times" w:hAnsi="Times" w:cs="Times New Roman"/>
          <w:sz w:val="28"/>
          <w:szCs w:val="28"/>
        </w:rPr>
        <w:t>ben, fanden in den</w:t>
      </w:r>
      <w:r w:rsidR="003C74EA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>Reinheitsphantasmen und im Glauben ihre</w:t>
      </w:r>
      <w:r w:rsidR="003C74EA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>Rechtfertigung.</w:t>
      </w:r>
    </w:p>
    <w:p w14:paraId="64D339E2" w14:textId="77777777" w:rsidR="00021F49" w:rsidRDefault="00021F49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z w:val="28"/>
          <w:szCs w:val="28"/>
        </w:rPr>
      </w:pPr>
    </w:p>
    <w:p w14:paraId="4ACC90E6" w14:textId="2A4FB5FD" w:rsidR="005E0BA3" w:rsidRPr="00AE440B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z w:val="28"/>
          <w:szCs w:val="28"/>
        </w:rPr>
      </w:pPr>
      <w:r w:rsidRPr="00AE440B">
        <w:rPr>
          <w:rFonts w:ascii="Times" w:hAnsi="Times" w:cs="Times New Roman"/>
          <w:sz w:val="28"/>
          <w:szCs w:val="28"/>
        </w:rPr>
        <w:t>Das ist Verleugnen der Realität: Das Lebende</w:t>
      </w:r>
      <w:r w:rsidR="003C74EA" w:rsidRPr="00AE440B">
        <w:rPr>
          <w:rFonts w:ascii="Times" w:hAnsi="Times" w:cs="Times New Roman"/>
          <w:sz w:val="28"/>
          <w:szCs w:val="28"/>
        </w:rPr>
        <w:t xml:space="preserve"> </w:t>
      </w:r>
      <w:r w:rsidR="001A57AD" w:rsidRPr="00AE440B">
        <w:rPr>
          <w:rFonts w:ascii="Times" w:hAnsi="Times" w:cs="Times New Roman"/>
          <w:sz w:val="28"/>
          <w:szCs w:val="28"/>
        </w:rPr>
        <w:t>entwickelt sich</w:t>
      </w:r>
      <w:r w:rsidRPr="00AE440B">
        <w:rPr>
          <w:rFonts w:ascii="Times" w:hAnsi="Times" w:cs="Times New Roman"/>
          <w:sz w:val="28"/>
          <w:szCs w:val="28"/>
        </w:rPr>
        <w:t xml:space="preserve"> vielfältig und komplex dank</w:t>
      </w:r>
      <w:r w:rsidR="003C74EA" w:rsidRPr="00AE440B">
        <w:rPr>
          <w:rFonts w:ascii="Times" w:hAnsi="Times" w:cs="Times New Roman"/>
          <w:sz w:val="28"/>
          <w:szCs w:val="28"/>
        </w:rPr>
        <w:t xml:space="preserve"> </w:t>
      </w:r>
      <w:r w:rsidR="00B41F85">
        <w:rPr>
          <w:rFonts w:ascii="Times" w:hAnsi="Times" w:cs="Times New Roman"/>
          <w:sz w:val="28"/>
          <w:szCs w:val="28"/>
        </w:rPr>
        <w:t>der Widersprü</w:t>
      </w:r>
      <w:r w:rsidRPr="00AE440B">
        <w:rPr>
          <w:rFonts w:ascii="Times" w:hAnsi="Times" w:cs="Times New Roman"/>
          <w:sz w:val="28"/>
          <w:szCs w:val="28"/>
        </w:rPr>
        <w:t>che, die gerade deshalb Energie erzeugen,</w:t>
      </w:r>
      <w:r w:rsidR="003C74EA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>weil sie gegeneinander</w:t>
      </w:r>
      <w:r w:rsidR="001A57AD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>wirken. Seit langem</w:t>
      </w:r>
    </w:p>
    <w:p w14:paraId="4331691E" w14:textId="2FCB21DE" w:rsidR="005E0BA3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z w:val="28"/>
          <w:szCs w:val="28"/>
        </w:rPr>
      </w:pPr>
      <w:r w:rsidRPr="00AE440B">
        <w:rPr>
          <w:rFonts w:ascii="Times" w:hAnsi="Times" w:cs="Times New Roman"/>
          <w:sz w:val="28"/>
          <w:szCs w:val="28"/>
        </w:rPr>
        <w:t>finden sich Menschen, die dies wissen und</w:t>
      </w:r>
      <w:r w:rsidR="003C74EA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>es verlauten - nämlich jene, die den absoluten</w:t>
      </w:r>
      <w:r w:rsidR="003C74EA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>Vorrang des Individuums vor der Gruppe bekunden,</w:t>
      </w:r>
      <w:r w:rsidR="003C74EA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>die Identität nicht auf eine bestimmte Zuge</w:t>
      </w:r>
      <w:r w:rsidR="001A57AD" w:rsidRPr="00AE440B">
        <w:rPr>
          <w:rFonts w:ascii="Times" w:hAnsi="Times" w:cs="Times New Roman"/>
          <w:sz w:val="28"/>
          <w:szCs w:val="28"/>
        </w:rPr>
        <w:t>hörigkeit reduzieren und die fü</w:t>
      </w:r>
      <w:r w:rsidRPr="00AE440B">
        <w:rPr>
          <w:rFonts w:ascii="Times" w:hAnsi="Times" w:cs="Times New Roman"/>
          <w:sz w:val="28"/>
          <w:szCs w:val="28"/>
        </w:rPr>
        <w:t>r Meinungsfreiheit</w:t>
      </w:r>
      <w:r w:rsidR="003C74EA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>eintreten.</w:t>
      </w:r>
    </w:p>
    <w:p w14:paraId="0FECBD0D" w14:textId="32298617" w:rsidR="00925608" w:rsidRPr="00AE440B" w:rsidRDefault="00925608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sz w:val="28"/>
          <w:szCs w:val="28"/>
        </w:rPr>
        <w:t xml:space="preserve">Das Musivische Pflaster auf unserem Arbeitsteppich ist das Symbol, das auf dieses </w:t>
      </w:r>
      <w:proofErr w:type="spellStart"/>
      <w:r>
        <w:rPr>
          <w:rFonts w:ascii="Times" w:hAnsi="Times" w:cs="Times New Roman"/>
          <w:sz w:val="28"/>
          <w:szCs w:val="28"/>
        </w:rPr>
        <w:t>universielle</w:t>
      </w:r>
      <w:proofErr w:type="spellEnd"/>
      <w:r>
        <w:rPr>
          <w:rFonts w:ascii="Times" w:hAnsi="Times" w:cs="Times New Roman"/>
          <w:sz w:val="28"/>
          <w:szCs w:val="28"/>
        </w:rPr>
        <w:t xml:space="preserve"> Gesetz  hinweisen soll.</w:t>
      </w:r>
    </w:p>
    <w:p w14:paraId="0597A56E" w14:textId="5CEABD09" w:rsidR="005E0BA3" w:rsidRPr="00AE440B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z w:val="28"/>
          <w:szCs w:val="28"/>
        </w:rPr>
      </w:pPr>
      <w:r w:rsidRPr="00AE440B">
        <w:rPr>
          <w:rFonts w:ascii="Times" w:hAnsi="Times" w:cs="Times New Roman"/>
          <w:sz w:val="28"/>
          <w:szCs w:val="28"/>
        </w:rPr>
        <w:t>Betrachten wir die Entwicklung hin zum</w:t>
      </w:r>
      <w:r w:rsidR="003C74EA" w:rsidRPr="00AE440B">
        <w:rPr>
          <w:rFonts w:ascii="Times" w:hAnsi="Times" w:cs="Times New Roman"/>
          <w:sz w:val="28"/>
          <w:szCs w:val="28"/>
        </w:rPr>
        <w:t xml:space="preserve"> </w:t>
      </w:r>
      <w:proofErr w:type="spellStart"/>
      <w:r w:rsidRPr="00AE440B">
        <w:rPr>
          <w:rFonts w:ascii="Times" w:hAnsi="Times" w:cs="Times New Roman"/>
          <w:sz w:val="28"/>
          <w:szCs w:val="28"/>
        </w:rPr>
        <w:t>Konstitutionenbuch</w:t>
      </w:r>
      <w:proofErr w:type="spellEnd"/>
      <w:r w:rsidRPr="00AE440B">
        <w:rPr>
          <w:rFonts w:ascii="Times" w:hAnsi="Times" w:cs="Times New Roman"/>
          <w:sz w:val="28"/>
          <w:szCs w:val="28"/>
        </w:rPr>
        <w:t xml:space="preserve"> von Anderson: 1662- sechzig</w:t>
      </w:r>
      <w:r w:rsidR="003C74EA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>Jahre vor dessen Erscheinen- wurde eine akademische</w:t>
      </w:r>
      <w:r w:rsidR="003C74EA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>Gesellschaft unter dem Namen "Royal</w:t>
      </w:r>
      <w:r w:rsidR="001B7F52" w:rsidRPr="00AE440B">
        <w:rPr>
          <w:rFonts w:ascii="Times" w:hAnsi="Times" w:cs="Times New Roman"/>
          <w:sz w:val="28"/>
          <w:szCs w:val="28"/>
        </w:rPr>
        <w:t xml:space="preserve"> </w:t>
      </w:r>
      <w:r w:rsidR="001A57AD" w:rsidRPr="00AE440B">
        <w:rPr>
          <w:rFonts w:ascii="Times" w:hAnsi="Times" w:cs="Times New Roman"/>
          <w:sz w:val="28"/>
          <w:szCs w:val="28"/>
        </w:rPr>
        <w:t>Society" gegründet, von der wir später J</w:t>
      </w:r>
      <w:r w:rsidRPr="00AE440B">
        <w:rPr>
          <w:rFonts w:ascii="Times" w:hAnsi="Times" w:cs="Times New Roman"/>
          <w:sz w:val="28"/>
          <w:szCs w:val="28"/>
        </w:rPr>
        <w:t>ean Theophile</w:t>
      </w:r>
      <w:r w:rsidR="003C74EA" w:rsidRPr="00AE440B">
        <w:rPr>
          <w:rFonts w:ascii="Times" w:hAnsi="Times" w:cs="Times New Roman"/>
          <w:sz w:val="28"/>
          <w:szCs w:val="28"/>
        </w:rPr>
        <w:t xml:space="preserve"> </w:t>
      </w:r>
      <w:proofErr w:type="spellStart"/>
      <w:r w:rsidR="001A57AD" w:rsidRPr="00AE440B">
        <w:rPr>
          <w:rFonts w:ascii="Times" w:hAnsi="Times" w:cs="Times New Roman"/>
          <w:sz w:val="28"/>
          <w:szCs w:val="28"/>
        </w:rPr>
        <w:t>Desaguliers</w:t>
      </w:r>
      <w:proofErr w:type="spellEnd"/>
      <w:r w:rsidR="001A57AD" w:rsidRPr="00AE440B">
        <w:rPr>
          <w:rFonts w:ascii="Times" w:hAnsi="Times" w:cs="Times New Roman"/>
          <w:sz w:val="28"/>
          <w:szCs w:val="28"/>
        </w:rPr>
        <w:t xml:space="preserve"> (1683-1</w:t>
      </w:r>
      <w:r w:rsidRPr="00AE440B">
        <w:rPr>
          <w:rFonts w:ascii="Times" w:hAnsi="Times" w:cs="Times New Roman"/>
          <w:sz w:val="28"/>
          <w:szCs w:val="28"/>
        </w:rPr>
        <w:t>744) , 1719 Großmeister</w:t>
      </w:r>
      <w:r w:rsidR="003C74EA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>der Großloge von England, als sehr aktives</w:t>
      </w:r>
      <w:r w:rsidR="003C74EA" w:rsidRPr="00AE440B">
        <w:rPr>
          <w:rFonts w:ascii="Times" w:hAnsi="Times" w:cs="Times New Roman"/>
          <w:sz w:val="28"/>
          <w:szCs w:val="28"/>
        </w:rPr>
        <w:t xml:space="preserve"> </w:t>
      </w:r>
      <w:r w:rsidR="001A57AD" w:rsidRPr="00AE440B">
        <w:rPr>
          <w:rFonts w:ascii="Times" w:hAnsi="Times" w:cs="Times New Roman"/>
          <w:sz w:val="28"/>
          <w:szCs w:val="28"/>
        </w:rPr>
        <w:t>Mitglied kennen. D</w:t>
      </w:r>
      <w:r w:rsidR="001B7F52" w:rsidRPr="00AE440B">
        <w:rPr>
          <w:rFonts w:ascii="Times" w:hAnsi="Times" w:cs="Times New Roman"/>
          <w:sz w:val="28"/>
          <w:szCs w:val="28"/>
        </w:rPr>
        <w:t>ie Grü</w:t>
      </w:r>
      <w:r w:rsidRPr="00AE440B">
        <w:rPr>
          <w:rFonts w:ascii="Times" w:hAnsi="Times" w:cs="Times New Roman"/>
          <w:sz w:val="28"/>
          <w:szCs w:val="28"/>
        </w:rPr>
        <w:t>ndungscharta dieser</w:t>
      </w:r>
      <w:r w:rsidR="003C74EA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 xml:space="preserve">Gesellschaft inspirierte die Verfasser des </w:t>
      </w:r>
      <w:proofErr w:type="spellStart"/>
      <w:r w:rsidRPr="00AE440B">
        <w:rPr>
          <w:rFonts w:ascii="Times" w:hAnsi="Times" w:cs="Times New Roman"/>
          <w:sz w:val="28"/>
          <w:szCs w:val="28"/>
        </w:rPr>
        <w:t>Konstitutionenbuches</w:t>
      </w:r>
      <w:proofErr w:type="spellEnd"/>
      <w:r w:rsidR="003C74EA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 xml:space="preserve">von 1723, zu denen auch </w:t>
      </w:r>
      <w:proofErr w:type="spellStart"/>
      <w:r w:rsidRPr="00AE440B">
        <w:rPr>
          <w:rFonts w:ascii="Times" w:hAnsi="Times" w:cs="Times New Roman"/>
          <w:sz w:val="28"/>
          <w:szCs w:val="28"/>
        </w:rPr>
        <w:t>Desaguliers</w:t>
      </w:r>
      <w:proofErr w:type="spellEnd"/>
      <w:r w:rsidR="003C74EA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>gehörte: "Was die Mitglieder dieser Gesellschaft</w:t>
      </w:r>
      <w:r w:rsidR="003C74EA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 xml:space="preserve">selbst betrifft, wird festgehalten, </w:t>
      </w:r>
      <w:r w:rsidR="00B41F85">
        <w:rPr>
          <w:rFonts w:ascii="Times" w:hAnsi="Times" w:cs="Times New Roman"/>
          <w:sz w:val="28"/>
          <w:szCs w:val="28"/>
        </w:rPr>
        <w:t>dass</w:t>
      </w:r>
      <w:r w:rsidRPr="00AE440B">
        <w:rPr>
          <w:rFonts w:ascii="Times" w:hAnsi="Times" w:cs="Times New Roman"/>
          <w:sz w:val="28"/>
          <w:szCs w:val="28"/>
        </w:rPr>
        <w:t xml:space="preserve"> sie aus</w:t>
      </w:r>
    </w:p>
    <w:p w14:paraId="4A389748" w14:textId="799048CE" w:rsidR="005E0BA3" w:rsidRPr="00AE440B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z w:val="28"/>
          <w:szCs w:val="28"/>
        </w:rPr>
      </w:pPr>
      <w:r w:rsidRPr="00AE440B">
        <w:rPr>
          <w:rFonts w:ascii="Times" w:hAnsi="Times" w:cs="Times New Roman"/>
          <w:sz w:val="28"/>
          <w:szCs w:val="28"/>
        </w:rPr>
        <w:lastRenderedPageBreak/>
        <w:t>fr</w:t>
      </w:r>
      <w:r w:rsidR="001A57AD" w:rsidRPr="00AE440B">
        <w:rPr>
          <w:rFonts w:ascii="Times" w:hAnsi="Times" w:cs="Times New Roman"/>
          <w:sz w:val="28"/>
          <w:szCs w:val="28"/>
        </w:rPr>
        <w:t>eien Stü</w:t>
      </w:r>
      <w:r w:rsidRPr="00AE440B">
        <w:rPr>
          <w:rFonts w:ascii="Times" w:hAnsi="Times" w:cs="Times New Roman"/>
          <w:sz w:val="28"/>
          <w:szCs w:val="28"/>
        </w:rPr>
        <w:t>cken Männer von unterschiedlicher</w:t>
      </w:r>
      <w:r w:rsidR="003C74EA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>Religion, Herkunft und unterschiedlichem Berufsstand</w:t>
      </w:r>
      <w:r w:rsidR="003C74EA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>angenommen haben. Dies mu</w:t>
      </w:r>
      <w:r w:rsidR="00B41F85">
        <w:rPr>
          <w:rFonts w:ascii="Times" w:hAnsi="Times" w:cs="Times New Roman"/>
          <w:sz w:val="28"/>
          <w:szCs w:val="28"/>
        </w:rPr>
        <w:t>ss</w:t>
      </w:r>
      <w:r w:rsidRPr="00AE440B">
        <w:rPr>
          <w:rFonts w:ascii="Times" w:hAnsi="Times" w:cs="Times New Roman"/>
          <w:sz w:val="28"/>
          <w:szCs w:val="28"/>
        </w:rPr>
        <w:t>ten sie</w:t>
      </w:r>
      <w:r w:rsidR="003C74EA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>tun, andernfalls sie weit unter ihren gesetzten</w:t>
      </w:r>
    </w:p>
    <w:p w14:paraId="20C400DF" w14:textId="4EE53861" w:rsidR="005E0BA3" w:rsidRPr="00AE440B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z w:val="28"/>
          <w:szCs w:val="28"/>
        </w:rPr>
      </w:pPr>
      <w:r w:rsidRPr="00AE440B">
        <w:rPr>
          <w:rFonts w:ascii="Times" w:hAnsi="Times" w:cs="Times New Roman"/>
          <w:sz w:val="28"/>
          <w:szCs w:val="28"/>
        </w:rPr>
        <w:t>Zielen geblieben wären. Sie bekennen öffentlich,</w:t>
      </w:r>
      <w:r w:rsidR="003C74EA" w:rsidRPr="00AE440B">
        <w:rPr>
          <w:rFonts w:ascii="Times" w:hAnsi="Times" w:cs="Times New Roman"/>
          <w:sz w:val="28"/>
          <w:szCs w:val="28"/>
        </w:rPr>
        <w:t xml:space="preserve"> </w:t>
      </w:r>
      <w:r w:rsidR="00B41F85">
        <w:rPr>
          <w:rFonts w:ascii="Times" w:hAnsi="Times" w:cs="Times New Roman"/>
          <w:sz w:val="28"/>
          <w:szCs w:val="28"/>
        </w:rPr>
        <w:t>dass</w:t>
      </w:r>
      <w:r w:rsidRPr="00AE440B">
        <w:rPr>
          <w:rFonts w:ascii="Times" w:hAnsi="Times" w:cs="Times New Roman"/>
          <w:sz w:val="28"/>
          <w:szCs w:val="28"/>
        </w:rPr>
        <w:t xml:space="preserve"> sie nicht den Grundstein </w:t>
      </w:r>
      <w:r w:rsidR="001A57AD" w:rsidRPr="00AE440B">
        <w:rPr>
          <w:rFonts w:ascii="Times" w:hAnsi="Times" w:cs="Times New Roman"/>
          <w:sz w:val="28"/>
          <w:szCs w:val="28"/>
        </w:rPr>
        <w:t>fü</w:t>
      </w:r>
      <w:r w:rsidRPr="00AE440B">
        <w:rPr>
          <w:rFonts w:ascii="Times" w:hAnsi="Times" w:cs="Times New Roman"/>
          <w:sz w:val="28"/>
          <w:szCs w:val="28"/>
        </w:rPr>
        <w:t>r eine englische,</w:t>
      </w:r>
      <w:r w:rsidR="003C74EA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>schottische, irische, papistische oder protestantische</w:t>
      </w:r>
      <w:r w:rsidR="003C74EA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>Philo</w:t>
      </w:r>
      <w:r w:rsidR="001A57AD" w:rsidRPr="00AE440B">
        <w:rPr>
          <w:rFonts w:ascii="Times" w:hAnsi="Times" w:cs="Times New Roman"/>
          <w:sz w:val="28"/>
          <w:szCs w:val="28"/>
        </w:rPr>
        <w:t>sophie legen wollen, sondern fü</w:t>
      </w:r>
      <w:r w:rsidRPr="00AE440B">
        <w:rPr>
          <w:rFonts w:ascii="Times" w:hAnsi="Times" w:cs="Times New Roman"/>
          <w:sz w:val="28"/>
          <w:szCs w:val="28"/>
        </w:rPr>
        <w:t>r eine</w:t>
      </w:r>
      <w:r w:rsidR="003C74EA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>Philosophie der ganzen Menschheit. Indem sie</w:t>
      </w:r>
      <w:r w:rsidR="003C74EA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>die Menschen aller Länder miteinander vertraut</w:t>
      </w:r>
      <w:r w:rsidR="003C74EA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>macht</w:t>
      </w:r>
      <w:r w:rsidR="001A57AD" w:rsidRPr="00AE440B">
        <w:rPr>
          <w:rFonts w:ascii="Times" w:hAnsi="Times" w:cs="Times New Roman"/>
          <w:sz w:val="28"/>
          <w:szCs w:val="28"/>
        </w:rPr>
        <w:t>en, haben sie große Vorteile fü</w:t>
      </w:r>
      <w:r w:rsidRPr="00AE440B">
        <w:rPr>
          <w:rFonts w:ascii="Times" w:hAnsi="Times" w:cs="Times New Roman"/>
          <w:sz w:val="28"/>
          <w:szCs w:val="28"/>
        </w:rPr>
        <w:t>r die Zukunft</w:t>
      </w:r>
      <w:r w:rsidR="003C74EA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>initiiert, da sie ein immerwährendes Verständnis</w:t>
      </w:r>
      <w:r w:rsidR="003C74EA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>zwischen den Nationen etablieren und aus der</w:t>
      </w:r>
      <w:r w:rsidR="003C74EA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>Royal Society die Generalbank und den Freihafen</w:t>
      </w:r>
      <w:r w:rsidR="003C74EA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>der Welt machen werden."</w:t>
      </w:r>
    </w:p>
    <w:p w14:paraId="7D84D38F" w14:textId="6DD28DD1" w:rsidR="005E0BA3" w:rsidRPr="00AE440B" w:rsidRDefault="001A57AD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z w:val="28"/>
          <w:szCs w:val="28"/>
        </w:rPr>
      </w:pPr>
      <w:r w:rsidRPr="00AE440B">
        <w:rPr>
          <w:rFonts w:ascii="Times" w:hAnsi="Times" w:cs="Times New Roman"/>
          <w:sz w:val="28"/>
          <w:szCs w:val="28"/>
        </w:rPr>
        <w:t>D</w:t>
      </w:r>
      <w:r w:rsidR="005E0BA3" w:rsidRPr="00AE440B">
        <w:rPr>
          <w:rFonts w:ascii="Times" w:hAnsi="Times" w:cs="Times New Roman"/>
          <w:sz w:val="28"/>
          <w:szCs w:val="28"/>
        </w:rPr>
        <w:t>ie Liebe zum Wissen wird immer mit der</w:t>
      </w:r>
      <w:r w:rsidR="003C74EA" w:rsidRPr="00AE440B">
        <w:rPr>
          <w:rFonts w:ascii="Times" w:hAnsi="Times" w:cs="Times New Roman"/>
          <w:sz w:val="28"/>
          <w:szCs w:val="28"/>
        </w:rPr>
        <w:t xml:space="preserve"> </w:t>
      </w:r>
      <w:r w:rsidR="005E0BA3" w:rsidRPr="00AE440B">
        <w:rPr>
          <w:rFonts w:ascii="Times" w:hAnsi="Times" w:cs="Times New Roman"/>
          <w:sz w:val="28"/>
          <w:szCs w:val="28"/>
        </w:rPr>
        <w:t>Liebe zum Leben assoziiert. Diejenigen, die in der</w:t>
      </w:r>
      <w:r w:rsidR="003C74EA" w:rsidRPr="00AE440B">
        <w:rPr>
          <w:rFonts w:ascii="Times" w:hAnsi="Times" w:cs="Times New Roman"/>
          <w:sz w:val="28"/>
          <w:szCs w:val="28"/>
        </w:rPr>
        <w:t xml:space="preserve"> </w:t>
      </w:r>
      <w:r w:rsidR="005E0BA3" w:rsidRPr="00AE440B">
        <w:rPr>
          <w:rFonts w:ascii="Times" w:hAnsi="Times" w:cs="Times New Roman"/>
          <w:sz w:val="28"/>
          <w:szCs w:val="28"/>
        </w:rPr>
        <w:t>Erkenntnis voranschreiten, befreien sich selbst</w:t>
      </w:r>
      <w:r w:rsidR="003C74EA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>vo</w:t>
      </w:r>
      <w:r w:rsidR="005E0BA3" w:rsidRPr="00AE440B">
        <w:rPr>
          <w:rFonts w:ascii="Times" w:hAnsi="Times" w:cs="Times New Roman"/>
          <w:sz w:val="28"/>
          <w:szCs w:val="28"/>
        </w:rPr>
        <w:t>n den archaischen Reflexen und respektieren</w:t>
      </w:r>
    </w:p>
    <w:p w14:paraId="1FA22DD7" w14:textId="3B89651B" w:rsidR="00AE440B" w:rsidRPr="00AE440B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z w:val="28"/>
          <w:szCs w:val="28"/>
        </w:rPr>
      </w:pPr>
      <w:r w:rsidRPr="00AE440B">
        <w:rPr>
          <w:rFonts w:ascii="Times" w:hAnsi="Times" w:cs="Times New Roman"/>
          <w:sz w:val="28"/>
          <w:szCs w:val="28"/>
        </w:rPr>
        <w:t xml:space="preserve">alle Menschen. Diejenigen, die meinen, </w:t>
      </w:r>
      <w:r w:rsidR="00B41F85">
        <w:rPr>
          <w:rFonts w:ascii="Times" w:hAnsi="Times" w:cs="Times New Roman"/>
          <w:sz w:val="28"/>
          <w:szCs w:val="28"/>
        </w:rPr>
        <w:t>dass</w:t>
      </w:r>
      <w:r w:rsidRPr="00AE440B">
        <w:rPr>
          <w:rFonts w:ascii="Times" w:hAnsi="Times" w:cs="Times New Roman"/>
          <w:sz w:val="28"/>
          <w:szCs w:val="28"/>
        </w:rPr>
        <w:t xml:space="preserve"> die</w:t>
      </w:r>
      <w:r w:rsidR="003C74EA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>soziale Herkunft eine Qualifikation oder eine</w:t>
      </w:r>
      <w:r w:rsidR="003C74EA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>Disqualifikation bedeutet, sind Ignoranten oder</w:t>
      </w:r>
      <w:r w:rsidR="003C74EA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>Nutznießer der Ignoranz. Dreißig Jahre vor der</w:t>
      </w:r>
      <w:r w:rsidR="003C74EA" w:rsidRPr="00AE440B">
        <w:rPr>
          <w:rFonts w:ascii="Times" w:hAnsi="Times" w:cs="Times New Roman"/>
          <w:sz w:val="28"/>
          <w:szCs w:val="28"/>
        </w:rPr>
        <w:t xml:space="preserve"> Grü</w:t>
      </w:r>
      <w:r w:rsidRPr="00AE440B">
        <w:rPr>
          <w:rFonts w:ascii="Times" w:hAnsi="Times" w:cs="Times New Roman"/>
          <w:sz w:val="28"/>
          <w:szCs w:val="28"/>
        </w:rPr>
        <w:t>ndung der Royal Society fand der Proze</w:t>
      </w:r>
      <w:r w:rsidR="00B41F85">
        <w:rPr>
          <w:rFonts w:ascii="Times" w:hAnsi="Times" w:cs="Times New Roman"/>
          <w:sz w:val="28"/>
          <w:szCs w:val="28"/>
        </w:rPr>
        <w:t>ss</w:t>
      </w:r>
      <w:r w:rsidRPr="00AE440B">
        <w:rPr>
          <w:rFonts w:ascii="Times" w:hAnsi="Times" w:cs="Times New Roman"/>
          <w:sz w:val="28"/>
          <w:szCs w:val="28"/>
        </w:rPr>
        <w:t xml:space="preserve"> gegen</w:t>
      </w:r>
      <w:r w:rsidR="003C74EA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>Galileo Galilei (Februar 1633) statt. Nochmals</w:t>
      </w:r>
      <w:r w:rsidR="003C74EA" w:rsidRPr="00AE440B">
        <w:rPr>
          <w:rFonts w:ascii="Times" w:hAnsi="Times" w:cs="Times New Roman"/>
          <w:sz w:val="28"/>
          <w:szCs w:val="28"/>
        </w:rPr>
        <w:t xml:space="preserve"> </w:t>
      </w:r>
      <w:r w:rsidR="001A57AD" w:rsidRPr="00AE440B">
        <w:rPr>
          <w:rFonts w:ascii="Times" w:hAnsi="Times" w:cs="Times New Roman"/>
          <w:sz w:val="28"/>
          <w:szCs w:val="28"/>
        </w:rPr>
        <w:t>dreißig Jahre fr</w:t>
      </w:r>
      <w:r w:rsidR="003C74EA" w:rsidRPr="00AE440B">
        <w:rPr>
          <w:rFonts w:ascii="Times" w:hAnsi="Times" w:cs="Times New Roman"/>
          <w:sz w:val="28"/>
          <w:szCs w:val="28"/>
        </w:rPr>
        <w:t>ü</w:t>
      </w:r>
      <w:r w:rsidRPr="00AE440B">
        <w:rPr>
          <w:rFonts w:ascii="Times" w:hAnsi="Times" w:cs="Times New Roman"/>
          <w:sz w:val="28"/>
          <w:szCs w:val="28"/>
        </w:rPr>
        <w:t>her wurde in Rom Giordano</w:t>
      </w:r>
      <w:r w:rsidR="003C74EA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 xml:space="preserve">Bruno bei lebendigem Leibe verbrannt. </w:t>
      </w:r>
      <w:r w:rsidR="00AE440B" w:rsidRPr="00AE440B">
        <w:rPr>
          <w:rFonts w:ascii="Times" w:hAnsi="Times" w:cs="Helvetica"/>
          <w:sz w:val="28"/>
          <w:szCs w:val="28"/>
        </w:rPr>
        <w:t xml:space="preserve">Bruno postulierte die </w:t>
      </w:r>
      <w:hyperlink r:id="rId6" w:history="1">
        <w:r w:rsidR="00AE440B" w:rsidRPr="00AE440B">
          <w:rPr>
            <w:rFonts w:ascii="Times" w:hAnsi="Times" w:cs="Helvetica"/>
            <w:sz w:val="28"/>
            <w:szCs w:val="28"/>
          </w:rPr>
          <w:t>Unendlichkeit</w:t>
        </w:r>
      </w:hyperlink>
      <w:r w:rsidR="00AE440B" w:rsidRPr="00AE440B">
        <w:rPr>
          <w:rFonts w:ascii="Times" w:hAnsi="Times" w:cs="Helvetica"/>
          <w:sz w:val="28"/>
          <w:szCs w:val="28"/>
        </w:rPr>
        <w:t xml:space="preserve"> des </w:t>
      </w:r>
      <w:hyperlink r:id="rId7" w:history="1">
        <w:r w:rsidR="00AE440B" w:rsidRPr="00AE440B">
          <w:rPr>
            <w:rFonts w:ascii="Times" w:hAnsi="Times" w:cs="Helvetica"/>
            <w:sz w:val="28"/>
            <w:szCs w:val="28"/>
          </w:rPr>
          <w:t>Weltraums</w:t>
        </w:r>
      </w:hyperlink>
      <w:r w:rsidR="00AE440B" w:rsidRPr="00AE440B">
        <w:rPr>
          <w:rFonts w:ascii="Times" w:hAnsi="Times" w:cs="Helvetica"/>
          <w:sz w:val="28"/>
          <w:szCs w:val="28"/>
        </w:rPr>
        <w:t xml:space="preserve"> und die ewige Dauer des Universums. Damit stellte er sich der damals herrschenden Meinung einer in </w:t>
      </w:r>
      <w:hyperlink r:id="rId8" w:history="1">
        <w:r w:rsidR="00AE440B" w:rsidRPr="00AE440B">
          <w:rPr>
            <w:rFonts w:ascii="Times" w:hAnsi="Times" w:cs="Helvetica"/>
            <w:sz w:val="28"/>
            <w:szCs w:val="28"/>
          </w:rPr>
          <w:t>Sphären</w:t>
        </w:r>
      </w:hyperlink>
      <w:r w:rsidR="00AE440B" w:rsidRPr="00AE440B">
        <w:rPr>
          <w:rFonts w:ascii="Times" w:hAnsi="Times" w:cs="Helvetica"/>
          <w:sz w:val="28"/>
          <w:szCs w:val="28"/>
        </w:rPr>
        <w:t xml:space="preserve"> untergliederten </w:t>
      </w:r>
      <w:hyperlink r:id="rId9" w:history="1">
        <w:r w:rsidR="00AE440B" w:rsidRPr="00AE440B">
          <w:rPr>
            <w:rFonts w:ascii="Times" w:hAnsi="Times" w:cs="Helvetica"/>
            <w:sz w:val="28"/>
            <w:szCs w:val="28"/>
          </w:rPr>
          <w:t>geozentrischen Welt</w:t>
        </w:r>
      </w:hyperlink>
      <w:r w:rsidR="00AE440B" w:rsidRPr="00AE440B">
        <w:rPr>
          <w:rFonts w:ascii="Times" w:hAnsi="Times" w:cs="Helvetica"/>
          <w:sz w:val="28"/>
          <w:szCs w:val="28"/>
        </w:rPr>
        <w:t xml:space="preserve"> entgegen. Viel schwerer wog damals, dass seine </w:t>
      </w:r>
      <w:hyperlink r:id="rId10" w:history="1">
        <w:r w:rsidR="00AE440B" w:rsidRPr="00AE440B">
          <w:rPr>
            <w:rFonts w:ascii="Times" w:hAnsi="Times" w:cs="Helvetica"/>
            <w:sz w:val="28"/>
            <w:szCs w:val="28"/>
          </w:rPr>
          <w:t>pantheistischen</w:t>
        </w:r>
      </w:hyperlink>
      <w:r w:rsidR="00AE440B" w:rsidRPr="00AE440B">
        <w:rPr>
          <w:rFonts w:ascii="Times" w:hAnsi="Times" w:cs="Helvetica"/>
          <w:sz w:val="28"/>
          <w:szCs w:val="28"/>
        </w:rPr>
        <w:t xml:space="preserve"> </w:t>
      </w:r>
      <w:hyperlink r:id="rId11" w:history="1">
        <w:r w:rsidR="00AE440B" w:rsidRPr="00AE440B">
          <w:rPr>
            <w:rFonts w:ascii="Times" w:hAnsi="Times" w:cs="Helvetica"/>
            <w:sz w:val="28"/>
            <w:szCs w:val="28"/>
          </w:rPr>
          <w:t>Thesen</w:t>
        </w:r>
      </w:hyperlink>
      <w:r w:rsidR="00AE440B" w:rsidRPr="00AE440B">
        <w:rPr>
          <w:rFonts w:ascii="Times" w:hAnsi="Times" w:cs="Helvetica"/>
          <w:sz w:val="28"/>
          <w:szCs w:val="28"/>
        </w:rPr>
        <w:t xml:space="preserve"> von einer unendlichen materiellen Welt keinen Raum für ein </w:t>
      </w:r>
      <w:hyperlink r:id="rId12" w:history="1">
        <w:r w:rsidR="00AE440B" w:rsidRPr="00AE440B">
          <w:rPr>
            <w:rFonts w:ascii="Times" w:hAnsi="Times" w:cs="Helvetica"/>
            <w:sz w:val="28"/>
            <w:szCs w:val="28"/>
          </w:rPr>
          <w:t>Jenseits</w:t>
        </w:r>
      </w:hyperlink>
      <w:r w:rsidR="00AE440B" w:rsidRPr="00AE440B">
        <w:rPr>
          <w:rFonts w:ascii="Times" w:hAnsi="Times" w:cs="Helvetica"/>
          <w:sz w:val="28"/>
          <w:szCs w:val="28"/>
        </w:rPr>
        <w:t xml:space="preserve"> ließen, da zeitliche Anfangslosigkeit des Universums eine </w:t>
      </w:r>
      <w:hyperlink r:id="rId13" w:history="1">
        <w:r w:rsidR="00AE440B" w:rsidRPr="00AE440B">
          <w:rPr>
            <w:rFonts w:ascii="Times" w:hAnsi="Times" w:cs="Helvetica"/>
            <w:sz w:val="28"/>
            <w:szCs w:val="28"/>
          </w:rPr>
          <w:t>Schöpfung</w:t>
        </w:r>
      </w:hyperlink>
      <w:r w:rsidR="00AE440B" w:rsidRPr="00AE440B">
        <w:rPr>
          <w:rFonts w:ascii="Times" w:hAnsi="Times" w:cs="Helvetica"/>
          <w:sz w:val="28"/>
          <w:szCs w:val="28"/>
        </w:rPr>
        <w:t xml:space="preserve"> und dessen ewiger Bestand ein </w:t>
      </w:r>
      <w:hyperlink r:id="rId14" w:history="1">
        <w:r w:rsidR="00AE440B" w:rsidRPr="00AE440B">
          <w:rPr>
            <w:rFonts w:ascii="Times" w:hAnsi="Times" w:cs="Helvetica"/>
            <w:sz w:val="28"/>
            <w:szCs w:val="28"/>
          </w:rPr>
          <w:t>Jüngstes Gericht</w:t>
        </w:r>
      </w:hyperlink>
      <w:r w:rsidR="00AE440B" w:rsidRPr="00AE440B">
        <w:rPr>
          <w:rFonts w:ascii="Times" w:hAnsi="Times" w:cs="Helvetica"/>
          <w:sz w:val="28"/>
          <w:szCs w:val="28"/>
        </w:rPr>
        <w:t xml:space="preserve"> ausschlossen.</w:t>
      </w:r>
      <w:r w:rsidR="001B7F52" w:rsidRPr="00AE440B">
        <w:rPr>
          <w:rFonts w:ascii="Times" w:hAnsi="Times" w:cs="Times New Roman"/>
          <w:sz w:val="28"/>
          <w:szCs w:val="28"/>
        </w:rPr>
        <w:t xml:space="preserve"> </w:t>
      </w:r>
    </w:p>
    <w:p w14:paraId="19469AA1" w14:textId="5D5A5EAA" w:rsidR="001A57AD" w:rsidRPr="00AE440B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z w:val="28"/>
          <w:szCs w:val="28"/>
        </w:rPr>
      </w:pPr>
      <w:r w:rsidRPr="00AE440B">
        <w:rPr>
          <w:rFonts w:ascii="Times" w:hAnsi="Times" w:cs="Times New Roman"/>
          <w:sz w:val="28"/>
          <w:szCs w:val="28"/>
        </w:rPr>
        <w:t>Zwischen</w:t>
      </w:r>
      <w:r w:rsidR="00AE440B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 xml:space="preserve">diesen beiden Vorfällen wurde 1619 </w:t>
      </w:r>
      <w:proofErr w:type="spellStart"/>
      <w:r w:rsidRPr="00AE440B">
        <w:rPr>
          <w:rFonts w:ascii="Times" w:hAnsi="Times" w:cs="Times New Roman"/>
          <w:sz w:val="28"/>
          <w:szCs w:val="28"/>
        </w:rPr>
        <w:t>Vanino</w:t>
      </w:r>
      <w:proofErr w:type="spellEnd"/>
      <w:r w:rsidR="003C74EA" w:rsidRPr="00AE440B">
        <w:rPr>
          <w:rFonts w:ascii="Times" w:hAnsi="Times" w:cs="Times New Roman"/>
          <w:sz w:val="28"/>
          <w:szCs w:val="28"/>
        </w:rPr>
        <w:t xml:space="preserve"> </w:t>
      </w:r>
      <w:proofErr w:type="spellStart"/>
      <w:r w:rsidR="001A57AD" w:rsidRPr="00AE440B">
        <w:rPr>
          <w:rFonts w:ascii="Times" w:hAnsi="Times" w:cs="Times New Roman"/>
          <w:sz w:val="28"/>
          <w:szCs w:val="28"/>
        </w:rPr>
        <w:t>Vanini</w:t>
      </w:r>
      <w:proofErr w:type="spellEnd"/>
      <w:r w:rsidR="001A57AD" w:rsidRPr="00AE440B">
        <w:rPr>
          <w:rFonts w:ascii="Times" w:hAnsi="Times" w:cs="Times New Roman"/>
          <w:sz w:val="28"/>
          <w:szCs w:val="28"/>
        </w:rPr>
        <w:t xml:space="preserve"> im Alter von fü</w:t>
      </w:r>
      <w:r w:rsidRPr="00AE440B">
        <w:rPr>
          <w:rFonts w:ascii="Times" w:hAnsi="Times" w:cs="Times New Roman"/>
          <w:sz w:val="28"/>
          <w:szCs w:val="28"/>
        </w:rPr>
        <w:t>nfu</w:t>
      </w:r>
      <w:r w:rsidR="001A57AD" w:rsidRPr="00AE440B">
        <w:rPr>
          <w:rFonts w:ascii="Times" w:hAnsi="Times" w:cs="Times New Roman"/>
          <w:sz w:val="28"/>
          <w:szCs w:val="28"/>
        </w:rPr>
        <w:t>nddreiß</w:t>
      </w:r>
      <w:r w:rsidRPr="00AE440B">
        <w:rPr>
          <w:rFonts w:ascii="Times" w:hAnsi="Times" w:cs="Times New Roman"/>
          <w:sz w:val="28"/>
          <w:szCs w:val="28"/>
        </w:rPr>
        <w:t>ig Jahren ebenfalls</w:t>
      </w:r>
      <w:r w:rsidR="003C74EA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>verbrannt, weil er es gewagt hatte, die Religion</w:t>
      </w:r>
      <w:r w:rsidR="003C74EA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 xml:space="preserve">und die Dogmen zu verspotten. </w:t>
      </w:r>
    </w:p>
    <w:p w14:paraId="32F65751" w14:textId="634F551B" w:rsidR="005E0BA3" w:rsidRPr="00AE440B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z w:val="28"/>
          <w:szCs w:val="28"/>
        </w:rPr>
      </w:pPr>
      <w:r w:rsidRPr="00AE440B">
        <w:rPr>
          <w:rFonts w:ascii="Times" w:hAnsi="Times" w:cs="Times New Roman"/>
          <w:sz w:val="28"/>
          <w:szCs w:val="28"/>
        </w:rPr>
        <w:t>Wie ein</w:t>
      </w:r>
      <w:r w:rsidR="003C74EA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>Echo des Prozesses gegen Sokrates streiten sich</w:t>
      </w:r>
      <w:r w:rsidR="003C74EA" w:rsidRPr="00AE440B">
        <w:rPr>
          <w:rFonts w:ascii="Times" w:hAnsi="Times" w:cs="Times New Roman"/>
          <w:sz w:val="28"/>
          <w:szCs w:val="28"/>
        </w:rPr>
        <w:t xml:space="preserve"> </w:t>
      </w:r>
      <w:r w:rsidR="00AE440B">
        <w:rPr>
          <w:rFonts w:ascii="Times" w:hAnsi="Times" w:cs="Times New Roman"/>
          <w:sz w:val="28"/>
          <w:szCs w:val="28"/>
        </w:rPr>
        <w:t xml:space="preserve">die </w:t>
      </w:r>
      <w:r w:rsidRPr="00AE440B">
        <w:rPr>
          <w:rFonts w:ascii="Times" w:hAnsi="Times" w:cs="Times New Roman"/>
          <w:sz w:val="28"/>
          <w:szCs w:val="28"/>
        </w:rPr>
        <w:t xml:space="preserve">Stimmen derer, die </w:t>
      </w:r>
      <w:proofErr w:type="spellStart"/>
      <w:r w:rsidRPr="00AE440B">
        <w:rPr>
          <w:rFonts w:ascii="Times" w:hAnsi="Times" w:cs="Times New Roman"/>
          <w:sz w:val="28"/>
          <w:szCs w:val="28"/>
        </w:rPr>
        <w:t>die</w:t>
      </w:r>
      <w:proofErr w:type="spellEnd"/>
      <w:r w:rsidRPr="00AE440B">
        <w:rPr>
          <w:rFonts w:ascii="Times" w:hAnsi="Times" w:cs="Times New Roman"/>
          <w:sz w:val="28"/>
          <w:szCs w:val="28"/>
        </w:rPr>
        <w:t xml:space="preserve"> Geschichte aufhalten</w:t>
      </w:r>
      <w:r w:rsidR="003C74EA" w:rsidRPr="00AE440B">
        <w:rPr>
          <w:rFonts w:ascii="Times" w:hAnsi="Times" w:cs="Times New Roman"/>
          <w:sz w:val="28"/>
          <w:szCs w:val="28"/>
        </w:rPr>
        <w:t xml:space="preserve"> </w:t>
      </w:r>
      <w:r w:rsidR="001A57AD" w:rsidRPr="00AE440B">
        <w:rPr>
          <w:rFonts w:ascii="Times" w:hAnsi="Times" w:cs="Times New Roman"/>
          <w:sz w:val="28"/>
          <w:szCs w:val="28"/>
        </w:rPr>
        <w:t>und mit ihrer ein für allemal gü</w:t>
      </w:r>
      <w:r w:rsidRPr="00AE440B">
        <w:rPr>
          <w:rFonts w:ascii="Times" w:hAnsi="Times" w:cs="Times New Roman"/>
          <w:sz w:val="28"/>
          <w:szCs w:val="28"/>
        </w:rPr>
        <w:t>ltigen Wahrheit</w:t>
      </w:r>
      <w:r w:rsidR="003C74EA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>in einer ewigen</w:t>
      </w:r>
      <w:r w:rsidR="001A57AD" w:rsidRPr="00AE440B">
        <w:rPr>
          <w:rFonts w:ascii="Times" w:hAnsi="Times" w:cs="Times New Roman"/>
          <w:sz w:val="28"/>
          <w:szCs w:val="28"/>
        </w:rPr>
        <w:t xml:space="preserve"> Gegenwart erstarren lassen wol</w:t>
      </w:r>
      <w:r w:rsidRPr="00AE440B">
        <w:rPr>
          <w:rFonts w:ascii="Times" w:hAnsi="Times" w:cs="Times New Roman"/>
          <w:sz w:val="28"/>
          <w:szCs w:val="28"/>
        </w:rPr>
        <w:t xml:space="preserve">len, mit den Stimmen jener, die </w:t>
      </w:r>
      <w:proofErr w:type="spellStart"/>
      <w:r w:rsidRPr="00AE440B">
        <w:rPr>
          <w:rFonts w:ascii="Times" w:hAnsi="Times" w:cs="Times New Roman"/>
          <w:sz w:val="28"/>
          <w:szCs w:val="28"/>
        </w:rPr>
        <w:t>die</w:t>
      </w:r>
      <w:proofErr w:type="spellEnd"/>
      <w:r w:rsidRPr="00AE440B">
        <w:rPr>
          <w:rFonts w:ascii="Times" w:hAnsi="Times" w:cs="Times New Roman"/>
          <w:sz w:val="28"/>
          <w:szCs w:val="28"/>
        </w:rPr>
        <w:t xml:space="preserve"> Bewegung erkennen</w:t>
      </w:r>
    </w:p>
    <w:p w14:paraId="6EC915C6" w14:textId="75324CBE" w:rsidR="005E0BA3" w:rsidRPr="00AE440B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z w:val="28"/>
          <w:szCs w:val="28"/>
        </w:rPr>
      </w:pPr>
      <w:r w:rsidRPr="00AE440B">
        <w:rPr>
          <w:rFonts w:ascii="Times" w:hAnsi="Times" w:cs="Times New Roman"/>
          <w:sz w:val="28"/>
          <w:szCs w:val="28"/>
        </w:rPr>
        <w:t>und das Werden feiern- mit einer Wahrheit,</w:t>
      </w:r>
      <w:r w:rsidR="003C74EA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>d</w:t>
      </w:r>
      <w:r w:rsidR="001A57AD" w:rsidRPr="00AE440B">
        <w:rPr>
          <w:rFonts w:ascii="Times" w:hAnsi="Times" w:cs="Times New Roman"/>
          <w:sz w:val="28"/>
          <w:szCs w:val="28"/>
        </w:rPr>
        <w:t>ie immer wieder zu suchen ist. D</w:t>
      </w:r>
      <w:r w:rsidRPr="00AE440B">
        <w:rPr>
          <w:rFonts w:ascii="Times" w:hAnsi="Times" w:cs="Times New Roman"/>
          <w:sz w:val="28"/>
          <w:szCs w:val="28"/>
        </w:rPr>
        <w:t>ie Anhänger</w:t>
      </w:r>
      <w:r w:rsidR="003C74EA" w:rsidRPr="00AE440B">
        <w:rPr>
          <w:rFonts w:ascii="Times" w:hAnsi="Times" w:cs="Times New Roman"/>
          <w:sz w:val="28"/>
          <w:szCs w:val="28"/>
        </w:rPr>
        <w:t xml:space="preserve"> </w:t>
      </w:r>
      <w:r w:rsidR="001A57AD" w:rsidRPr="00AE440B">
        <w:rPr>
          <w:rFonts w:ascii="Times" w:hAnsi="Times" w:cs="Times New Roman"/>
          <w:sz w:val="28"/>
          <w:szCs w:val="28"/>
        </w:rPr>
        <w:t>einer schon verkü</w:t>
      </w:r>
      <w:r w:rsidRPr="00AE440B">
        <w:rPr>
          <w:rFonts w:ascii="Times" w:hAnsi="Times" w:cs="Times New Roman"/>
          <w:sz w:val="28"/>
          <w:szCs w:val="28"/>
        </w:rPr>
        <w:t>ndeten Wahrheit zwingen</w:t>
      </w:r>
      <w:r w:rsidR="003C74EA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>den anderen ihre Überzeugungen gewaltsam</w:t>
      </w:r>
    </w:p>
    <w:p w14:paraId="0F439F0C" w14:textId="6AD5732A" w:rsidR="005E0BA3" w:rsidRPr="00AE440B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z w:val="28"/>
          <w:szCs w:val="28"/>
        </w:rPr>
      </w:pPr>
      <w:r w:rsidRPr="00AE440B">
        <w:rPr>
          <w:rFonts w:ascii="Times" w:hAnsi="Times" w:cs="Times New Roman"/>
          <w:sz w:val="28"/>
          <w:szCs w:val="28"/>
        </w:rPr>
        <w:t>auf und genießen die Lust an der Macht. Sie</w:t>
      </w:r>
      <w:r w:rsidR="003C74EA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>sprechen von der Liebe und töten in ihrem Namen</w:t>
      </w:r>
      <w:r w:rsidR="003C74EA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>und im Namen einer besseren Zukunft.</w:t>
      </w:r>
    </w:p>
    <w:p w14:paraId="50CA01FD" w14:textId="4749F453" w:rsidR="005E0BA3" w:rsidRPr="00AE440B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z w:val="28"/>
          <w:szCs w:val="28"/>
        </w:rPr>
      </w:pPr>
      <w:r w:rsidRPr="00AE440B">
        <w:rPr>
          <w:rFonts w:ascii="Times" w:hAnsi="Times" w:cs="Times New Roman"/>
          <w:sz w:val="28"/>
          <w:szCs w:val="28"/>
        </w:rPr>
        <w:t>Diese Wahrheit kann sich als religiöse, politische,</w:t>
      </w:r>
      <w:r w:rsidR="003C74EA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>philosophische oder sogar als eine wissenschaftliche</w:t>
      </w:r>
      <w:r w:rsidR="003C74EA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>bezeichnen. Unter der Aufsicht eines</w:t>
      </w:r>
      <w:r w:rsidR="003C74EA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>autoritären Apparats- Klerus,  erweist</w:t>
      </w:r>
      <w:r w:rsidR="003C74EA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>sie sich aber immer als eine totale, totalisierende</w:t>
      </w:r>
      <w:r w:rsidR="003C74EA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 xml:space="preserve">und totalitäre. Von den </w:t>
      </w:r>
      <w:r w:rsidRPr="00AE440B">
        <w:rPr>
          <w:rFonts w:ascii="Times" w:hAnsi="Times" w:cs="Times New Roman"/>
          <w:sz w:val="28"/>
          <w:szCs w:val="28"/>
        </w:rPr>
        <w:lastRenderedPageBreak/>
        <w:t>freiwilligen</w:t>
      </w:r>
      <w:r w:rsidR="003C74EA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>oder erzwungenen Anhängern wird Unterwerfung</w:t>
      </w:r>
    </w:p>
    <w:p w14:paraId="551DE058" w14:textId="50229554" w:rsidR="005E0BA3" w:rsidRPr="00AE440B" w:rsidRDefault="001A57AD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z w:val="28"/>
          <w:szCs w:val="28"/>
        </w:rPr>
      </w:pPr>
      <w:r w:rsidRPr="00AE440B">
        <w:rPr>
          <w:rFonts w:ascii="Times" w:hAnsi="Times" w:cs="Times New Roman"/>
          <w:sz w:val="28"/>
          <w:szCs w:val="28"/>
        </w:rPr>
        <w:t>ausdrü</w:t>
      </w:r>
      <w:r w:rsidR="005E0BA3" w:rsidRPr="00AE440B">
        <w:rPr>
          <w:rFonts w:ascii="Times" w:hAnsi="Times" w:cs="Times New Roman"/>
          <w:sz w:val="28"/>
          <w:szCs w:val="28"/>
        </w:rPr>
        <w:t>cklich verlangt.</w:t>
      </w:r>
      <w:r w:rsidR="003C74EA" w:rsidRPr="00AE440B">
        <w:rPr>
          <w:rFonts w:ascii="Times" w:hAnsi="Times" w:cs="Times New Roman"/>
          <w:sz w:val="28"/>
          <w:szCs w:val="28"/>
        </w:rPr>
        <w:t xml:space="preserve"> </w:t>
      </w:r>
      <w:r w:rsidR="005E0BA3" w:rsidRPr="00AE440B">
        <w:rPr>
          <w:rFonts w:ascii="Times" w:hAnsi="Times" w:cs="Times New Roman"/>
          <w:sz w:val="28"/>
          <w:szCs w:val="28"/>
        </w:rPr>
        <w:t>Die dogmatische Geisteshaltung leugnet die</w:t>
      </w:r>
    </w:p>
    <w:p w14:paraId="1033A8E2" w14:textId="745420A4" w:rsidR="005E0BA3" w:rsidRPr="00AE440B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z w:val="28"/>
          <w:szCs w:val="28"/>
        </w:rPr>
      </w:pPr>
      <w:r w:rsidRPr="00AE440B">
        <w:rPr>
          <w:rFonts w:ascii="Times" w:hAnsi="Times" w:cs="Times New Roman"/>
          <w:sz w:val="28"/>
          <w:szCs w:val="28"/>
        </w:rPr>
        <w:t>werdende Realität und kann als pathologisch bezeichnet</w:t>
      </w:r>
      <w:r w:rsidR="003C74EA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>wer</w:t>
      </w:r>
      <w:r w:rsidR="001A57AD" w:rsidRPr="00AE440B">
        <w:rPr>
          <w:rFonts w:ascii="Times" w:hAnsi="Times" w:cs="Times New Roman"/>
          <w:sz w:val="28"/>
          <w:szCs w:val="28"/>
        </w:rPr>
        <w:t>den. Doch wie jedem Gift ein Ge</w:t>
      </w:r>
      <w:r w:rsidRPr="00AE440B">
        <w:rPr>
          <w:rFonts w:ascii="Times" w:hAnsi="Times" w:cs="Times New Roman"/>
          <w:sz w:val="28"/>
          <w:szCs w:val="28"/>
        </w:rPr>
        <w:t>gengift entspricht, antworten ihr andere Stimmen,</w:t>
      </w:r>
      <w:r w:rsidR="003C74EA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>um an die Realität mit ihren Verheißungen</w:t>
      </w:r>
    </w:p>
    <w:p w14:paraId="28E28E6A" w14:textId="77777777" w:rsidR="005E0BA3" w:rsidRPr="00AE440B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z w:val="28"/>
          <w:szCs w:val="28"/>
        </w:rPr>
      </w:pPr>
      <w:r w:rsidRPr="00AE440B">
        <w:rPr>
          <w:rFonts w:ascii="Times" w:hAnsi="Times" w:cs="Times New Roman"/>
          <w:sz w:val="28"/>
          <w:szCs w:val="28"/>
        </w:rPr>
        <w:t>und Bedrohungen zu erinnern.</w:t>
      </w:r>
    </w:p>
    <w:p w14:paraId="167E47B6" w14:textId="77777777" w:rsidR="005E0BA3" w:rsidRPr="00AE440B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z w:val="28"/>
          <w:szCs w:val="28"/>
        </w:rPr>
      </w:pPr>
      <w:r w:rsidRPr="00AE440B">
        <w:rPr>
          <w:rFonts w:ascii="Times" w:hAnsi="Times" w:cs="Times New Roman"/>
          <w:sz w:val="28"/>
          <w:szCs w:val="28"/>
        </w:rPr>
        <w:t xml:space="preserve">Wenn wir das </w:t>
      </w:r>
      <w:r w:rsidR="001A57AD" w:rsidRPr="00AE440B">
        <w:rPr>
          <w:rFonts w:ascii="Times" w:hAnsi="Times" w:cs="Times New Roman"/>
          <w:sz w:val="28"/>
          <w:szCs w:val="28"/>
        </w:rPr>
        <w:t>Rad der Zeit nur ein wenig zurü</w:t>
      </w:r>
      <w:r w:rsidRPr="00AE440B">
        <w:rPr>
          <w:rFonts w:ascii="Times" w:hAnsi="Times" w:cs="Times New Roman"/>
          <w:sz w:val="28"/>
          <w:szCs w:val="28"/>
        </w:rPr>
        <w:t>ckdrehen,</w:t>
      </w:r>
    </w:p>
    <w:p w14:paraId="0AD00298" w14:textId="77777777" w:rsidR="003C74EA" w:rsidRPr="00AE440B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z w:val="28"/>
          <w:szCs w:val="28"/>
        </w:rPr>
      </w:pPr>
      <w:r w:rsidRPr="00AE440B">
        <w:rPr>
          <w:rFonts w:ascii="Times" w:hAnsi="Times" w:cs="Times New Roman"/>
          <w:sz w:val="28"/>
          <w:szCs w:val="28"/>
        </w:rPr>
        <w:t>begegnen wir einigen Gärtnern der</w:t>
      </w:r>
      <w:r w:rsidR="003C74EA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>Rose:</w:t>
      </w:r>
    </w:p>
    <w:p w14:paraId="46B63090" w14:textId="77777777" w:rsidR="003C74EA" w:rsidRPr="00AE440B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z w:val="28"/>
          <w:szCs w:val="28"/>
        </w:rPr>
      </w:pPr>
      <w:r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trike/>
          <w:sz w:val="28"/>
          <w:szCs w:val="28"/>
        </w:rPr>
        <w:t xml:space="preserve">Comenius, </w:t>
      </w:r>
      <w:proofErr w:type="spellStart"/>
      <w:r w:rsidRPr="00AE440B">
        <w:rPr>
          <w:rFonts w:ascii="Times" w:hAnsi="Times" w:cs="Times New Roman"/>
          <w:strike/>
          <w:sz w:val="28"/>
          <w:szCs w:val="28"/>
        </w:rPr>
        <w:t>Fraucis</w:t>
      </w:r>
      <w:proofErr w:type="spellEnd"/>
      <w:r w:rsidRPr="00AE440B">
        <w:rPr>
          <w:rFonts w:ascii="Times" w:hAnsi="Times" w:cs="Times New Roman"/>
          <w:strike/>
          <w:sz w:val="28"/>
          <w:szCs w:val="28"/>
        </w:rPr>
        <w:t xml:space="preserve"> Bacon, </w:t>
      </w:r>
      <w:proofErr w:type="spellStart"/>
      <w:r w:rsidRPr="00AE440B">
        <w:rPr>
          <w:rFonts w:ascii="Times" w:hAnsi="Times" w:cs="Times New Roman"/>
          <w:strike/>
          <w:sz w:val="28"/>
          <w:szCs w:val="28"/>
        </w:rPr>
        <w:t>Campanella</w:t>
      </w:r>
      <w:proofErr w:type="spellEnd"/>
      <w:r w:rsidRPr="00AE440B">
        <w:rPr>
          <w:rFonts w:ascii="Times" w:hAnsi="Times" w:cs="Times New Roman"/>
          <w:strike/>
          <w:sz w:val="28"/>
          <w:szCs w:val="28"/>
        </w:rPr>
        <w:t>.</w:t>
      </w:r>
      <w:r w:rsidRPr="00AE440B">
        <w:rPr>
          <w:rFonts w:ascii="Times" w:hAnsi="Times" w:cs="Times New Roman"/>
          <w:sz w:val="28"/>
          <w:szCs w:val="28"/>
        </w:rPr>
        <w:t xml:space="preserve"> </w:t>
      </w:r>
    </w:p>
    <w:p w14:paraId="3E7F504F" w14:textId="66B59869" w:rsidR="005E0BA3" w:rsidRPr="00AE440B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z w:val="28"/>
          <w:szCs w:val="28"/>
        </w:rPr>
      </w:pPr>
      <w:r w:rsidRPr="00AE440B">
        <w:rPr>
          <w:rFonts w:ascii="Times" w:hAnsi="Times" w:cs="Times New Roman"/>
          <w:sz w:val="28"/>
          <w:szCs w:val="28"/>
        </w:rPr>
        <w:t>In</w:t>
      </w:r>
      <w:r w:rsidR="003C74EA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 xml:space="preserve">Florenz treffen wir einen alten Griechen, </w:t>
      </w:r>
      <w:proofErr w:type="spellStart"/>
      <w:r w:rsidRPr="00AE440B">
        <w:rPr>
          <w:rFonts w:ascii="Times" w:hAnsi="Times" w:cs="Times New Roman"/>
          <w:sz w:val="28"/>
          <w:szCs w:val="28"/>
        </w:rPr>
        <w:t>Plethon</w:t>
      </w:r>
      <w:proofErr w:type="spellEnd"/>
      <w:r w:rsidR="003C74EA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 xml:space="preserve">genannt, "fast ein zweiter Platon", wie </w:t>
      </w:r>
      <w:proofErr w:type="spellStart"/>
      <w:r w:rsidRPr="00AE440B">
        <w:rPr>
          <w:rFonts w:ascii="Times" w:hAnsi="Times" w:cs="Times New Roman"/>
          <w:strike/>
          <w:sz w:val="28"/>
          <w:szCs w:val="28"/>
        </w:rPr>
        <w:t>Marsilio</w:t>
      </w:r>
      <w:proofErr w:type="spellEnd"/>
      <w:r w:rsidR="003C74EA" w:rsidRPr="00AE440B">
        <w:rPr>
          <w:rFonts w:ascii="Times" w:hAnsi="Times" w:cs="Times New Roman"/>
          <w:sz w:val="28"/>
          <w:szCs w:val="28"/>
        </w:rPr>
        <w:t xml:space="preserve"> </w:t>
      </w:r>
      <w:proofErr w:type="spellStart"/>
      <w:r w:rsidRPr="00AE440B">
        <w:rPr>
          <w:rFonts w:ascii="Times" w:hAnsi="Times" w:cs="Times New Roman"/>
          <w:strike/>
          <w:sz w:val="28"/>
          <w:szCs w:val="28"/>
        </w:rPr>
        <w:t>Ficino</w:t>
      </w:r>
      <w:proofErr w:type="spellEnd"/>
      <w:r w:rsidRPr="00AE440B">
        <w:rPr>
          <w:rFonts w:ascii="Times" w:hAnsi="Times" w:cs="Times New Roman"/>
          <w:sz w:val="28"/>
          <w:szCs w:val="28"/>
        </w:rPr>
        <w:t xml:space="preserve"> </w:t>
      </w:r>
      <w:r w:rsidR="00E1093F" w:rsidRPr="00AE440B">
        <w:rPr>
          <w:rFonts w:ascii="Times" w:hAnsi="Times" w:cs="Times New Roman"/>
          <w:sz w:val="28"/>
          <w:szCs w:val="28"/>
        </w:rPr>
        <w:t xml:space="preserve">man </w:t>
      </w:r>
      <w:r w:rsidRPr="00AE440B">
        <w:rPr>
          <w:rFonts w:ascii="Times" w:hAnsi="Times" w:cs="Times New Roman"/>
          <w:sz w:val="28"/>
          <w:szCs w:val="28"/>
        </w:rPr>
        <w:t>ihn bezeichnete. Dieser</w:t>
      </w:r>
      <w:r w:rsidR="00E1093F" w:rsidRPr="00AE440B">
        <w:rPr>
          <w:rFonts w:ascii="Times" w:hAnsi="Times" w:cs="Times New Roman"/>
          <w:sz w:val="28"/>
          <w:szCs w:val="28"/>
        </w:rPr>
        <w:t xml:space="preserve"> Mann grü</w:t>
      </w:r>
      <w:r w:rsidRPr="00AE440B">
        <w:rPr>
          <w:rFonts w:ascii="Times" w:hAnsi="Times" w:cs="Times New Roman"/>
          <w:sz w:val="28"/>
          <w:szCs w:val="28"/>
        </w:rPr>
        <w:t>ndete</w:t>
      </w:r>
      <w:r w:rsidR="003C74EA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>die Platonische Akademie zu Florenz, die zwei</w:t>
      </w:r>
      <w:r w:rsidR="003C74EA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>Jahrhunderte vor der Royal Society Wissenschaftler</w:t>
      </w:r>
      <w:r w:rsidR="003C74EA" w:rsidRPr="00AE440B">
        <w:rPr>
          <w:rFonts w:ascii="Times" w:hAnsi="Times" w:cs="Times New Roman"/>
          <w:sz w:val="28"/>
          <w:szCs w:val="28"/>
        </w:rPr>
        <w:t xml:space="preserve"> </w:t>
      </w:r>
      <w:r w:rsidR="00E1093F" w:rsidRPr="00AE440B">
        <w:rPr>
          <w:rFonts w:ascii="Times" w:hAnsi="Times" w:cs="Times New Roman"/>
          <w:sz w:val="28"/>
          <w:szCs w:val="28"/>
        </w:rPr>
        <w:t>und Gelehrte, Kü</w:t>
      </w:r>
      <w:r w:rsidRPr="00AE440B">
        <w:rPr>
          <w:rFonts w:ascii="Times" w:hAnsi="Times" w:cs="Times New Roman"/>
          <w:sz w:val="28"/>
          <w:szCs w:val="28"/>
        </w:rPr>
        <w:t>nstler, Poeten, Mediziner,</w:t>
      </w:r>
      <w:r w:rsidR="003C74EA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>Astronomen und Altphilologen versammelte,</w:t>
      </w:r>
      <w:r w:rsidR="003C74EA" w:rsidRPr="00AE440B">
        <w:rPr>
          <w:rFonts w:ascii="Times" w:hAnsi="Times" w:cs="Times New Roman"/>
          <w:sz w:val="28"/>
          <w:szCs w:val="28"/>
        </w:rPr>
        <w:t xml:space="preserve"> </w:t>
      </w:r>
      <w:r w:rsidR="00E1093F" w:rsidRPr="00AE440B">
        <w:rPr>
          <w:rFonts w:ascii="Times" w:hAnsi="Times" w:cs="Times New Roman"/>
          <w:sz w:val="28"/>
          <w:szCs w:val="28"/>
        </w:rPr>
        <w:t>um Gespräche ü</w:t>
      </w:r>
      <w:r w:rsidRPr="00AE440B">
        <w:rPr>
          <w:rFonts w:ascii="Times" w:hAnsi="Times" w:cs="Times New Roman"/>
          <w:sz w:val="28"/>
          <w:szCs w:val="28"/>
        </w:rPr>
        <w:t>ber den Menschen und die</w:t>
      </w:r>
      <w:r w:rsidR="003C74EA" w:rsidRPr="00AE440B">
        <w:rPr>
          <w:rFonts w:ascii="Times" w:hAnsi="Times" w:cs="Times New Roman"/>
          <w:sz w:val="28"/>
          <w:szCs w:val="28"/>
        </w:rPr>
        <w:t xml:space="preserve"> </w:t>
      </w:r>
      <w:r w:rsidR="00E1093F" w:rsidRPr="00AE440B">
        <w:rPr>
          <w:rFonts w:ascii="Times" w:hAnsi="Times" w:cs="Times New Roman"/>
          <w:sz w:val="28"/>
          <w:szCs w:val="28"/>
        </w:rPr>
        <w:t>Polis zu fü</w:t>
      </w:r>
      <w:r w:rsidRPr="00AE440B">
        <w:rPr>
          <w:rFonts w:ascii="Times" w:hAnsi="Times" w:cs="Times New Roman"/>
          <w:sz w:val="28"/>
          <w:szCs w:val="28"/>
        </w:rPr>
        <w:t>hren und sich unter einer interdisziplinären</w:t>
      </w:r>
      <w:r w:rsidR="003C74EA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>Perspektive großen Themen anzunähern.</w:t>
      </w:r>
    </w:p>
    <w:p w14:paraId="5CEEC36D" w14:textId="522B5AF3" w:rsidR="005E0BA3" w:rsidRPr="00AE440B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trike/>
          <w:sz w:val="28"/>
          <w:szCs w:val="28"/>
        </w:rPr>
      </w:pPr>
      <w:proofErr w:type="spellStart"/>
      <w:r w:rsidRPr="00AE440B">
        <w:rPr>
          <w:rFonts w:ascii="Times" w:hAnsi="Times" w:cs="Times New Roman"/>
          <w:strike/>
          <w:sz w:val="28"/>
          <w:szCs w:val="28"/>
        </w:rPr>
        <w:t>Plethon</w:t>
      </w:r>
      <w:proofErr w:type="spellEnd"/>
      <w:r w:rsidRPr="00AE440B">
        <w:rPr>
          <w:rFonts w:ascii="Times" w:hAnsi="Times" w:cs="Times New Roman"/>
          <w:strike/>
          <w:sz w:val="28"/>
          <w:szCs w:val="28"/>
        </w:rPr>
        <w:t xml:space="preserve"> sagte: "Jede Religion ist ein Splitter</w:t>
      </w:r>
      <w:r w:rsidR="003C74EA" w:rsidRPr="00AE440B">
        <w:rPr>
          <w:rFonts w:ascii="Times" w:hAnsi="Times" w:cs="Times New Roman"/>
          <w:strike/>
          <w:sz w:val="28"/>
          <w:szCs w:val="28"/>
        </w:rPr>
        <w:t xml:space="preserve"> </w:t>
      </w:r>
      <w:r w:rsidRPr="00AE440B">
        <w:rPr>
          <w:rFonts w:ascii="Times" w:hAnsi="Times" w:cs="Times New Roman"/>
          <w:strike/>
          <w:sz w:val="28"/>
          <w:szCs w:val="28"/>
        </w:rPr>
        <w:t>des zerbroc</w:t>
      </w:r>
      <w:r w:rsidR="00E1093F" w:rsidRPr="00AE440B">
        <w:rPr>
          <w:rFonts w:ascii="Times" w:hAnsi="Times" w:cs="Times New Roman"/>
          <w:strike/>
          <w:sz w:val="28"/>
          <w:szCs w:val="28"/>
        </w:rPr>
        <w:t>henen Spiegels der Aphrodite. "</w:t>
      </w:r>
    </w:p>
    <w:p w14:paraId="218DFCA8" w14:textId="165F1CE9" w:rsidR="005E0BA3" w:rsidRPr="00AE440B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z w:val="28"/>
          <w:szCs w:val="28"/>
        </w:rPr>
      </w:pPr>
      <w:r w:rsidRPr="00AE440B">
        <w:rPr>
          <w:rFonts w:ascii="Times" w:hAnsi="Times" w:cs="Times New Roman"/>
          <w:sz w:val="28"/>
          <w:szCs w:val="28"/>
        </w:rPr>
        <w:t>Die Tradition der Toleranz und der Geistesoffenheit</w:t>
      </w:r>
      <w:r w:rsidR="004C776F" w:rsidRPr="00AE440B">
        <w:rPr>
          <w:rFonts w:ascii="Times" w:hAnsi="Times" w:cs="Times New Roman"/>
          <w:sz w:val="28"/>
          <w:szCs w:val="28"/>
        </w:rPr>
        <w:t xml:space="preserve"> </w:t>
      </w:r>
      <w:r w:rsidR="00E1093F" w:rsidRPr="00AE440B">
        <w:rPr>
          <w:rFonts w:ascii="Times" w:hAnsi="Times" w:cs="Times New Roman"/>
          <w:sz w:val="28"/>
          <w:szCs w:val="28"/>
        </w:rPr>
        <w:t>geht aber noch weiter zurü</w:t>
      </w:r>
      <w:r w:rsidRPr="00AE440B">
        <w:rPr>
          <w:rFonts w:ascii="Times" w:hAnsi="Times" w:cs="Times New Roman"/>
          <w:sz w:val="28"/>
          <w:szCs w:val="28"/>
        </w:rPr>
        <w:t>ck. Sie wird</w:t>
      </w:r>
      <w:r w:rsidR="004C776F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>beseelt von den wahren Mystikern, das heißt von</w:t>
      </w:r>
      <w:r w:rsidR="004C776F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>Menschen, die bereit sind, sich selbst in Frage zu</w:t>
      </w:r>
      <w:r w:rsidR="004C776F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>stellen. Man begegnet ihnen sowohl bei den</w:t>
      </w:r>
      <w:r w:rsidR="004C776F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 xml:space="preserve">Christen </w:t>
      </w:r>
      <w:r w:rsidRPr="00AE440B">
        <w:rPr>
          <w:rFonts w:ascii="Times" w:hAnsi="Times" w:cs="Times New Roman"/>
          <w:strike/>
          <w:sz w:val="28"/>
          <w:szCs w:val="28"/>
        </w:rPr>
        <w:t>(Rheinmystiker)</w:t>
      </w:r>
      <w:r w:rsidRPr="00AE440B">
        <w:rPr>
          <w:rFonts w:ascii="Times" w:hAnsi="Times" w:cs="Times New Roman"/>
          <w:sz w:val="28"/>
          <w:szCs w:val="28"/>
        </w:rPr>
        <w:t xml:space="preserve"> als auch bei den Moslems</w:t>
      </w:r>
      <w:r w:rsidR="004C776F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trike/>
          <w:sz w:val="28"/>
          <w:szCs w:val="28"/>
        </w:rPr>
        <w:t>(Sufis)</w:t>
      </w:r>
      <w:r w:rsidRPr="00AE440B">
        <w:rPr>
          <w:rFonts w:ascii="Times" w:hAnsi="Times" w:cs="Times New Roman"/>
          <w:sz w:val="28"/>
          <w:szCs w:val="28"/>
        </w:rPr>
        <w:t xml:space="preserve"> und bei den Juden </w:t>
      </w:r>
      <w:r w:rsidRPr="00AE440B">
        <w:rPr>
          <w:rFonts w:ascii="Times" w:hAnsi="Times" w:cs="Times New Roman"/>
          <w:strike/>
          <w:sz w:val="28"/>
          <w:szCs w:val="28"/>
        </w:rPr>
        <w:t>(Kabbalisten)</w:t>
      </w:r>
      <w:r w:rsidRPr="00AE440B">
        <w:rPr>
          <w:rFonts w:ascii="Times" w:hAnsi="Times" w:cs="Times New Roman"/>
          <w:sz w:val="28"/>
          <w:szCs w:val="28"/>
        </w:rPr>
        <w:t>.</w:t>
      </w:r>
    </w:p>
    <w:p w14:paraId="31DBD57F" w14:textId="166B25CD" w:rsidR="005E0BA3" w:rsidRPr="00AE440B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z w:val="28"/>
          <w:szCs w:val="28"/>
        </w:rPr>
      </w:pPr>
      <w:r w:rsidRPr="00AE440B">
        <w:rPr>
          <w:rFonts w:ascii="Times" w:hAnsi="Times" w:cs="Times New Roman"/>
          <w:sz w:val="28"/>
          <w:szCs w:val="28"/>
        </w:rPr>
        <w:t>Diese Mystiker wurden von den Institutionen</w:t>
      </w:r>
      <w:r w:rsidR="004C776F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>und dem Klerus, dem sie angehörten, skeptisch</w:t>
      </w:r>
      <w:r w:rsidR="004C776F" w:rsidRPr="00AE440B">
        <w:rPr>
          <w:rFonts w:ascii="Times" w:hAnsi="Times" w:cs="Times New Roman"/>
          <w:sz w:val="28"/>
          <w:szCs w:val="28"/>
        </w:rPr>
        <w:t xml:space="preserve"> </w:t>
      </w:r>
      <w:r w:rsidR="00E1093F" w:rsidRPr="00AE440B">
        <w:rPr>
          <w:rFonts w:ascii="Times" w:hAnsi="Times" w:cs="Times New Roman"/>
          <w:sz w:val="28"/>
          <w:szCs w:val="28"/>
        </w:rPr>
        <w:t>betrachtet.</w:t>
      </w:r>
      <w:r w:rsidRPr="00AE440B">
        <w:rPr>
          <w:rFonts w:ascii="Times" w:hAnsi="Times" w:cs="Times New Roman"/>
          <w:sz w:val="28"/>
          <w:szCs w:val="28"/>
        </w:rPr>
        <w:t xml:space="preserve"> Institutionen brauchen devote</w:t>
      </w:r>
      <w:r w:rsidR="004C776F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>Anhänger und keine Mystiker, denn ihr Ziel ist</w:t>
      </w:r>
      <w:r w:rsidR="004C776F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>die Macht und nicht die Wahrheit. Und wir</w:t>
      </w:r>
      <w:r w:rsidR="004C776F" w:rsidRPr="00AE440B">
        <w:rPr>
          <w:rFonts w:ascii="Times" w:hAnsi="Times" w:cs="Times New Roman"/>
          <w:sz w:val="28"/>
          <w:szCs w:val="28"/>
        </w:rPr>
        <w:t xml:space="preserve"> </w:t>
      </w:r>
      <w:r w:rsidR="00E1093F" w:rsidRPr="00AE440B">
        <w:rPr>
          <w:rFonts w:ascii="Times" w:hAnsi="Times" w:cs="Times New Roman"/>
          <w:sz w:val="28"/>
          <w:szCs w:val="28"/>
        </w:rPr>
        <w:t>können noch weiter zurü</w:t>
      </w:r>
      <w:r w:rsidRPr="00AE440B">
        <w:rPr>
          <w:rFonts w:ascii="Times" w:hAnsi="Times" w:cs="Times New Roman"/>
          <w:sz w:val="28"/>
          <w:szCs w:val="28"/>
        </w:rPr>
        <w:t>ckgehen, bis zu jenen</w:t>
      </w:r>
      <w:r w:rsidR="004C776F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>Propheten in der Bibel, die Könige und Hohepriester</w:t>
      </w:r>
      <w:r w:rsidR="004C776F" w:rsidRPr="00AE440B">
        <w:rPr>
          <w:rFonts w:ascii="Times" w:hAnsi="Times" w:cs="Times New Roman"/>
          <w:sz w:val="28"/>
          <w:szCs w:val="28"/>
        </w:rPr>
        <w:t xml:space="preserve"> </w:t>
      </w:r>
      <w:r w:rsidR="00E1093F" w:rsidRPr="00AE440B">
        <w:rPr>
          <w:rFonts w:ascii="Times" w:hAnsi="Times" w:cs="Times New Roman"/>
          <w:sz w:val="28"/>
          <w:szCs w:val="28"/>
        </w:rPr>
        <w:t>geißelten und das Volk aufrü</w:t>
      </w:r>
      <w:r w:rsidRPr="00AE440B">
        <w:rPr>
          <w:rFonts w:ascii="Times" w:hAnsi="Times" w:cs="Times New Roman"/>
          <w:sz w:val="28"/>
          <w:szCs w:val="28"/>
        </w:rPr>
        <w:t>ttelten, das</w:t>
      </w:r>
      <w:r w:rsidR="004C776F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>sich in angenehmer Gewi</w:t>
      </w:r>
      <w:r w:rsidR="00B41F85">
        <w:rPr>
          <w:rFonts w:ascii="Times" w:hAnsi="Times" w:cs="Times New Roman"/>
          <w:sz w:val="28"/>
          <w:szCs w:val="28"/>
        </w:rPr>
        <w:t>ss</w:t>
      </w:r>
      <w:r w:rsidRPr="00AE440B">
        <w:rPr>
          <w:rFonts w:ascii="Times" w:hAnsi="Times" w:cs="Times New Roman"/>
          <w:sz w:val="28"/>
          <w:szCs w:val="28"/>
        </w:rPr>
        <w:t>heit wiegte.</w:t>
      </w:r>
    </w:p>
    <w:p w14:paraId="057CA356" w14:textId="126C408E" w:rsidR="005E0BA3" w:rsidRPr="00AE440B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z w:val="28"/>
          <w:szCs w:val="28"/>
        </w:rPr>
      </w:pPr>
      <w:r w:rsidRPr="00AE440B">
        <w:rPr>
          <w:rFonts w:ascii="Times" w:hAnsi="Times" w:cs="Times New Roman"/>
          <w:sz w:val="28"/>
          <w:szCs w:val="28"/>
        </w:rPr>
        <w:t xml:space="preserve">Dies ist die Tradition, auf die </w:t>
      </w:r>
      <w:proofErr w:type="spellStart"/>
      <w:r w:rsidRPr="00AE440B">
        <w:rPr>
          <w:rFonts w:ascii="Times" w:hAnsi="Times" w:cs="Times New Roman"/>
          <w:sz w:val="28"/>
          <w:szCs w:val="28"/>
        </w:rPr>
        <w:t>die</w:t>
      </w:r>
      <w:proofErr w:type="spellEnd"/>
      <w:r w:rsidRPr="00AE440B">
        <w:rPr>
          <w:rFonts w:ascii="Times" w:hAnsi="Times" w:cs="Times New Roman"/>
          <w:sz w:val="28"/>
          <w:szCs w:val="28"/>
        </w:rPr>
        <w:t xml:space="preserve"> Freimaurerei</w:t>
      </w:r>
      <w:r w:rsidR="004C776F" w:rsidRPr="00AE440B">
        <w:rPr>
          <w:rFonts w:ascii="Times" w:hAnsi="Times" w:cs="Times New Roman"/>
          <w:sz w:val="28"/>
          <w:szCs w:val="28"/>
        </w:rPr>
        <w:t xml:space="preserve"> </w:t>
      </w:r>
      <w:r w:rsidR="00E1093F" w:rsidRPr="00AE440B">
        <w:rPr>
          <w:rFonts w:ascii="Times" w:hAnsi="Times" w:cs="Times New Roman"/>
          <w:sz w:val="28"/>
          <w:szCs w:val="28"/>
        </w:rPr>
        <w:t>zurü</w:t>
      </w:r>
      <w:r w:rsidRPr="00AE440B">
        <w:rPr>
          <w:rFonts w:ascii="Times" w:hAnsi="Times" w:cs="Times New Roman"/>
          <w:sz w:val="28"/>
          <w:szCs w:val="28"/>
        </w:rPr>
        <w:t xml:space="preserve">ckgreift, und in der die </w:t>
      </w:r>
      <w:proofErr w:type="spellStart"/>
      <w:r w:rsidRPr="00AE440B">
        <w:rPr>
          <w:rFonts w:ascii="Times" w:hAnsi="Times" w:cs="Times New Roman"/>
          <w:sz w:val="28"/>
          <w:szCs w:val="28"/>
        </w:rPr>
        <w:t>maurerischen</w:t>
      </w:r>
      <w:proofErr w:type="spellEnd"/>
      <w:r w:rsidR="004C776F" w:rsidRPr="00AE440B">
        <w:rPr>
          <w:rFonts w:ascii="Times" w:hAnsi="Times" w:cs="Times New Roman"/>
          <w:sz w:val="28"/>
          <w:szCs w:val="28"/>
        </w:rPr>
        <w:t xml:space="preserve"> </w:t>
      </w:r>
      <w:proofErr w:type="spellStart"/>
      <w:r w:rsidRPr="00AE440B">
        <w:rPr>
          <w:rFonts w:ascii="Times" w:hAnsi="Times" w:cs="Times New Roman"/>
          <w:sz w:val="28"/>
          <w:szCs w:val="28"/>
        </w:rPr>
        <w:t>Gründungstexte</w:t>
      </w:r>
      <w:proofErr w:type="spellEnd"/>
      <w:r w:rsidRPr="00AE440B">
        <w:rPr>
          <w:rFonts w:ascii="Times" w:hAnsi="Times" w:cs="Times New Roman"/>
          <w:sz w:val="28"/>
          <w:szCs w:val="28"/>
        </w:rPr>
        <w:t xml:space="preserve"> von den Alten Pflichten bis zum</w:t>
      </w:r>
      <w:r w:rsidR="004C776F" w:rsidRPr="00AE440B">
        <w:rPr>
          <w:rFonts w:ascii="Times" w:hAnsi="Times" w:cs="Times New Roman"/>
          <w:sz w:val="28"/>
          <w:szCs w:val="28"/>
        </w:rPr>
        <w:t xml:space="preserve"> </w:t>
      </w:r>
      <w:proofErr w:type="spellStart"/>
      <w:r w:rsidRPr="00AE440B">
        <w:rPr>
          <w:rFonts w:ascii="Times" w:hAnsi="Times" w:cs="Times New Roman"/>
          <w:sz w:val="28"/>
          <w:szCs w:val="28"/>
        </w:rPr>
        <w:t>Konstitutionenbuch</w:t>
      </w:r>
      <w:proofErr w:type="spellEnd"/>
      <w:r w:rsidRPr="00AE440B">
        <w:rPr>
          <w:rFonts w:ascii="Times" w:hAnsi="Times" w:cs="Times New Roman"/>
          <w:sz w:val="28"/>
          <w:szCs w:val="28"/>
        </w:rPr>
        <w:t xml:space="preserve"> eingebettet sind.</w:t>
      </w:r>
    </w:p>
    <w:p w14:paraId="1992BE6F" w14:textId="77777777" w:rsidR="00E1093F" w:rsidRDefault="00E1093F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z w:val="28"/>
          <w:szCs w:val="28"/>
        </w:rPr>
      </w:pPr>
    </w:p>
    <w:p w14:paraId="16607A35" w14:textId="537639BE" w:rsidR="00021F49" w:rsidRPr="00AE440B" w:rsidRDefault="00021F49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sz w:val="28"/>
          <w:szCs w:val="28"/>
        </w:rPr>
        <w:t>Das ist die Grundlage für Lessings Satz:</w:t>
      </w:r>
      <w:r>
        <w:rPr>
          <w:rFonts w:ascii="Times" w:hAnsi="Times" w:cs="Times New Roman"/>
          <w:sz w:val="28"/>
          <w:szCs w:val="28"/>
        </w:rPr>
        <w:br/>
        <w:t>Freimaurerei war immer</w:t>
      </w:r>
      <w:bookmarkStart w:id="0" w:name="_GoBack"/>
      <w:bookmarkEnd w:id="0"/>
    </w:p>
    <w:p w14:paraId="2DA077E6" w14:textId="77777777" w:rsidR="00E1093F" w:rsidRPr="00AE440B" w:rsidRDefault="00E1093F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z w:val="28"/>
          <w:szCs w:val="28"/>
        </w:rPr>
      </w:pPr>
    </w:p>
    <w:p w14:paraId="002488A7" w14:textId="77777777" w:rsidR="005E0BA3" w:rsidRPr="00AE440B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trike/>
          <w:sz w:val="28"/>
          <w:szCs w:val="28"/>
        </w:rPr>
      </w:pPr>
      <w:proofErr w:type="spellStart"/>
      <w:r w:rsidRPr="00AE440B">
        <w:rPr>
          <w:rFonts w:ascii="Times" w:hAnsi="Times" w:cs="Times New Roman"/>
          <w:strike/>
          <w:sz w:val="28"/>
          <w:szCs w:val="28"/>
        </w:rPr>
        <w:t>Ill</w:t>
      </w:r>
      <w:proofErr w:type="spellEnd"/>
      <w:r w:rsidRPr="00AE440B">
        <w:rPr>
          <w:rFonts w:ascii="Times" w:hAnsi="Times" w:cs="Times New Roman"/>
          <w:strike/>
          <w:sz w:val="28"/>
          <w:szCs w:val="28"/>
        </w:rPr>
        <w:t>. OPERATIVE UND SPEKULATIVE</w:t>
      </w:r>
    </w:p>
    <w:p w14:paraId="149B16D5" w14:textId="77777777" w:rsidR="005E0BA3" w:rsidRPr="00AE440B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trike/>
          <w:sz w:val="28"/>
          <w:szCs w:val="28"/>
        </w:rPr>
      </w:pPr>
      <w:r w:rsidRPr="00AE440B">
        <w:rPr>
          <w:rFonts w:ascii="Times" w:hAnsi="Times" w:cs="Times New Roman"/>
          <w:strike/>
          <w:sz w:val="28"/>
          <w:szCs w:val="28"/>
        </w:rPr>
        <w:t>FREIMAUREREI</w:t>
      </w:r>
    </w:p>
    <w:p w14:paraId="42501C7A" w14:textId="79A6122E" w:rsidR="005E0BA3" w:rsidRPr="00AE440B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z w:val="28"/>
          <w:szCs w:val="28"/>
        </w:rPr>
      </w:pPr>
      <w:r w:rsidRPr="00AE440B">
        <w:rPr>
          <w:rFonts w:ascii="Times" w:hAnsi="Times" w:cs="Times New Roman"/>
          <w:sz w:val="28"/>
          <w:szCs w:val="28"/>
        </w:rPr>
        <w:t>Einer von vielen Historikern verbreiteten Meinung</w:t>
      </w:r>
      <w:r w:rsidR="004C776F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 xml:space="preserve">zum Trotz </w:t>
      </w:r>
      <w:r w:rsidRPr="00B41F85">
        <w:rPr>
          <w:rFonts w:ascii="Times" w:hAnsi="Times" w:cs="Times New Roman"/>
          <w:strike/>
          <w:sz w:val="28"/>
          <w:szCs w:val="28"/>
        </w:rPr>
        <w:t>kann man heute davon ausgehen</w:t>
      </w:r>
      <w:r w:rsidR="00B41F85">
        <w:rPr>
          <w:rFonts w:ascii="Times" w:hAnsi="Times" w:cs="Times New Roman"/>
          <w:sz w:val="28"/>
          <w:szCs w:val="28"/>
        </w:rPr>
        <w:t xml:space="preserve"> geht der Verfasser dieser Zeilen davon aus</w:t>
      </w:r>
      <w:r w:rsidRPr="00AE440B">
        <w:rPr>
          <w:rFonts w:ascii="Times" w:hAnsi="Times" w:cs="Times New Roman"/>
          <w:sz w:val="28"/>
          <w:szCs w:val="28"/>
        </w:rPr>
        <w:t>,</w:t>
      </w:r>
      <w:r w:rsidR="004C776F" w:rsidRPr="00AE440B">
        <w:rPr>
          <w:rFonts w:ascii="Times" w:hAnsi="Times" w:cs="Times New Roman"/>
          <w:sz w:val="28"/>
          <w:szCs w:val="28"/>
        </w:rPr>
        <w:t xml:space="preserve"> </w:t>
      </w:r>
      <w:r w:rsidR="00B41F85">
        <w:rPr>
          <w:rFonts w:ascii="Times" w:hAnsi="Times" w:cs="Times New Roman"/>
          <w:sz w:val="28"/>
          <w:szCs w:val="28"/>
        </w:rPr>
        <w:t>dass</w:t>
      </w:r>
      <w:r w:rsidRPr="00AE440B">
        <w:rPr>
          <w:rFonts w:ascii="Times" w:hAnsi="Times" w:cs="Times New Roman"/>
          <w:sz w:val="28"/>
          <w:szCs w:val="28"/>
        </w:rPr>
        <w:t xml:space="preserve"> sich die spekulative Freimaurerei nicht aus</w:t>
      </w:r>
      <w:r w:rsidR="004C776F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 xml:space="preserve">der operativen Freimaurerei ableitet. Im 17. </w:t>
      </w:r>
      <w:r w:rsidR="004C776F" w:rsidRPr="00AE440B">
        <w:rPr>
          <w:rFonts w:ascii="Times" w:hAnsi="Times" w:cs="Times New Roman"/>
          <w:sz w:val="28"/>
          <w:szCs w:val="28"/>
        </w:rPr>
        <w:t>U</w:t>
      </w:r>
      <w:r w:rsidRPr="00AE440B">
        <w:rPr>
          <w:rFonts w:ascii="Times" w:hAnsi="Times" w:cs="Times New Roman"/>
          <w:sz w:val="28"/>
          <w:szCs w:val="28"/>
        </w:rPr>
        <w:t>nd</w:t>
      </w:r>
      <w:r w:rsidR="004C776F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 xml:space="preserve">18. Jh. ließen sich die Freimaurer </w:t>
      </w:r>
      <w:r w:rsidRPr="00AE440B">
        <w:rPr>
          <w:rFonts w:ascii="Times" w:hAnsi="Times" w:cs="Times New Roman"/>
          <w:sz w:val="28"/>
          <w:szCs w:val="28"/>
        </w:rPr>
        <w:lastRenderedPageBreak/>
        <w:t>von den Riten</w:t>
      </w:r>
      <w:r w:rsidR="004C776F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>un</w:t>
      </w:r>
      <w:r w:rsidR="00E1093F" w:rsidRPr="00AE440B">
        <w:rPr>
          <w:rFonts w:ascii="Times" w:hAnsi="Times" w:cs="Times New Roman"/>
          <w:sz w:val="28"/>
          <w:szCs w:val="28"/>
        </w:rPr>
        <w:t xml:space="preserve">d vom Brauchtum des </w:t>
      </w:r>
      <w:proofErr w:type="spellStart"/>
      <w:r w:rsidR="00E1093F" w:rsidRPr="00AE440B">
        <w:rPr>
          <w:rFonts w:ascii="Times" w:hAnsi="Times" w:cs="Times New Roman"/>
          <w:sz w:val="28"/>
          <w:szCs w:val="28"/>
        </w:rPr>
        <w:t>Gesellentum</w:t>
      </w:r>
      <w:r w:rsidRPr="00AE440B">
        <w:rPr>
          <w:rFonts w:ascii="Times" w:hAnsi="Times" w:cs="Times New Roman"/>
          <w:sz w:val="28"/>
          <w:szCs w:val="28"/>
        </w:rPr>
        <w:t>s</w:t>
      </w:r>
      <w:proofErr w:type="spellEnd"/>
      <w:r w:rsidRPr="00AE440B">
        <w:rPr>
          <w:rFonts w:ascii="Times" w:hAnsi="Times" w:cs="Times New Roman"/>
          <w:sz w:val="28"/>
          <w:szCs w:val="28"/>
        </w:rPr>
        <w:t xml:space="preserve"> inspirieren,</w:t>
      </w:r>
      <w:r w:rsidR="004C776F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>um zu einer Struktur, einer Organisation und</w:t>
      </w:r>
      <w:r w:rsidR="004C776F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>einer Symbolik zu finden, die einem bestimmen</w:t>
      </w:r>
      <w:r w:rsidR="004C776F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>Ziel dienen sollte: Personen zu empfangen, die</w:t>
      </w:r>
      <w:r w:rsidR="004C776F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>sich durch ihre Herkunft und auch in ihren Meinungen</w:t>
      </w:r>
      <w:r w:rsidR="004C776F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>unterschieden, und ihnen zu ermöglichen,</w:t>
      </w:r>
    </w:p>
    <w:p w14:paraId="2BA3AA4B" w14:textId="73146DB6" w:rsidR="005E0BA3" w:rsidRPr="00AE440B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z w:val="28"/>
          <w:szCs w:val="28"/>
        </w:rPr>
      </w:pPr>
      <w:r w:rsidRPr="00AE440B">
        <w:rPr>
          <w:rFonts w:ascii="Times" w:hAnsi="Times" w:cs="Times New Roman"/>
          <w:sz w:val="28"/>
          <w:szCs w:val="28"/>
        </w:rPr>
        <w:t>an einem gemeinsamen Bauprojekt zu</w:t>
      </w:r>
      <w:r w:rsidR="004C776F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 xml:space="preserve">arbeiten- </w:t>
      </w:r>
      <w:r w:rsidR="00E1093F" w:rsidRPr="00AE440B">
        <w:rPr>
          <w:rFonts w:ascii="Times" w:hAnsi="Times" w:cs="Times New Roman"/>
          <w:sz w:val="28"/>
          <w:szCs w:val="28"/>
        </w:rPr>
        <w:t>der Errichtung eines Tempels fü</w:t>
      </w:r>
      <w:r w:rsidRPr="00AE440B">
        <w:rPr>
          <w:rFonts w:ascii="Times" w:hAnsi="Times" w:cs="Times New Roman"/>
          <w:sz w:val="28"/>
          <w:szCs w:val="28"/>
        </w:rPr>
        <w:t>r alle</w:t>
      </w:r>
      <w:r w:rsidR="004C776F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>Menschen</w:t>
      </w:r>
      <w:r w:rsidR="00B41F85">
        <w:rPr>
          <w:rFonts w:ascii="Times" w:hAnsi="Times" w:cs="Times New Roman"/>
          <w:sz w:val="28"/>
          <w:szCs w:val="28"/>
        </w:rPr>
        <w:t>, dem Tempel der Humanität</w:t>
      </w:r>
      <w:r w:rsidRPr="00AE440B">
        <w:rPr>
          <w:rFonts w:ascii="Times" w:hAnsi="Times" w:cs="Times New Roman"/>
          <w:sz w:val="28"/>
          <w:szCs w:val="28"/>
        </w:rPr>
        <w:t>. Anstatt einer Abstammung kann</w:t>
      </w:r>
    </w:p>
    <w:p w14:paraId="40231DC0" w14:textId="34F4A64C" w:rsidR="005E0BA3" w:rsidRPr="00AE440B" w:rsidRDefault="005E0BA3" w:rsidP="005E0BA3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z w:val="28"/>
          <w:szCs w:val="28"/>
        </w:rPr>
      </w:pPr>
      <w:r w:rsidRPr="00AE440B">
        <w:rPr>
          <w:rFonts w:ascii="Times" w:hAnsi="Times" w:cs="Times New Roman"/>
          <w:sz w:val="28"/>
          <w:szCs w:val="28"/>
        </w:rPr>
        <w:t>man von einer Adaption der Symbolik und</w:t>
      </w:r>
      <w:r w:rsidR="004C776F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>Struktur</w:t>
      </w:r>
      <w:r w:rsidR="00B41F85">
        <w:rPr>
          <w:rFonts w:ascii="Times" w:hAnsi="Times" w:cs="Times New Roman"/>
          <w:sz w:val="28"/>
          <w:szCs w:val="28"/>
        </w:rPr>
        <w:t xml:space="preserve"> der operativen Maurer durch wiss</w:t>
      </w:r>
      <w:r w:rsidRPr="00AE440B">
        <w:rPr>
          <w:rFonts w:ascii="Times" w:hAnsi="Times" w:cs="Times New Roman"/>
          <w:sz w:val="28"/>
          <w:szCs w:val="28"/>
        </w:rPr>
        <w:t>begierige</w:t>
      </w:r>
      <w:r w:rsidR="004C776F" w:rsidRPr="00AE440B">
        <w:rPr>
          <w:rFonts w:ascii="Times" w:hAnsi="Times" w:cs="Times New Roman"/>
          <w:sz w:val="28"/>
          <w:szCs w:val="28"/>
        </w:rPr>
        <w:t xml:space="preserve"> Männer sprechen, die den Wunsch </w:t>
      </w:r>
      <w:r w:rsidRPr="00AE440B">
        <w:rPr>
          <w:rFonts w:ascii="Times" w:hAnsi="Times" w:cs="Times New Roman"/>
          <w:sz w:val="28"/>
          <w:szCs w:val="28"/>
        </w:rPr>
        <w:t>hatten,</w:t>
      </w:r>
      <w:r w:rsidR="004C776F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>sich auszutauschen und gemeinsam zu arbeiten.</w:t>
      </w:r>
    </w:p>
    <w:p w14:paraId="170262F3" w14:textId="4883324A" w:rsidR="00E616E5" w:rsidRPr="00AE440B" w:rsidRDefault="005E0BA3" w:rsidP="004C776F">
      <w:pPr>
        <w:widowControl w:val="0"/>
        <w:autoSpaceDE w:val="0"/>
        <w:autoSpaceDN w:val="0"/>
        <w:adjustRightInd w:val="0"/>
        <w:ind w:left="1134"/>
        <w:rPr>
          <w:rFonts w:ascii="Times" w:hAnsi="Times" w:cs="Times New Roman"/>
          <w:sz w:val="28"/>
          <w:szCs w:val="28"/>
        </w:rPr>
      </w:pPr>
      <w:r w:rsidRPr="00AE440B">
        <w:rPr>
          <w:rFonts w:ascii="Times" w:hAnsi="Times" w:cs="Times New Roman"/>
          <w:sz w:val="28"/>
          <w:szCs w:val="28"/>
        </w:rPr>
        <w:t>Die Symbolik der Werkzeuge der Erbauer ermöglicht</w:t>
      </w:r>
      <w:r w:rsidR="004C776F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>die Vernetzung der diversen Erscheinungsformen</w:t>
      </w:r>
      <w:r w:rsidR="004C776F" w:rsidRPr="00AE440B">
        <w:rPr>
          <w:rFonts w:ascii="Times" w:hAnsi="Times" w:cs="Times New Roman"/>
          <w:sz w:val="28"/>
          <w:szCs w:val="28"/>
        </w:rPr>
        <w:t xml:space="preserve"> </w:t>
      </w:r>
      <w:r w:rsidRPr="00AE440B">
        <w:rPr>
          <w:rFonts w:ascii="Times" w:hAnsi="Times" w:cs="Times New Roman"/>
          <w:sz w:val="28"/>
          <w:szCs w:val="28"/>
        </w:rPr>
        <w:t>des Wissens.</w:t>
      </w:r>
    </w:p>
    <w:sectPr w:rsidR="00E616E5" w:rsidRPr="00AE440B" w:rsidSect="005E0BA3">
      <w:pgSz w:w="11900" w:h="16840"/>
      <w:pgMar w:top="1417" w:right="141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£ÓÂ'78ˇø&lt;˘µ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BA3"/>
    <w:rsid w:val="00021F49"/>
    <w:rsid w:val="001A57AD"/>
    <w:rsid w:val="001B7F52"/>
    <w:rsid w:val="003C74EA"/>
    <w:rsid w:val="003E5F62"/>
    <w:rsid w:val="004331A0"/>
    <w:rsid w:val="004A4C43"/>
    <w:rsid w:val="004C776F"/>
    <w:rsid w:val="004D49FB"/>
    <w:rsid w:val="005E0BA3"/>
    <w:rsid w:val="00615611"/>
    <w:rsid w:val="008F2673"/>
    <w:rsid w:val="00925608"/>
    <w:rsid w:val="00AE440B"/>
    <w:rsid w:val="00B41F85"/>
    <w:rsid w:val="00C26780"/>
    <w:rsid w:val="00E1093F"/>
    <w:rsid w:val="00E616E5"/>
    <w:rsid w:val="00E61939"/>
    <w:rsid w:val="00F2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A3FD9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de.wikipedia.org/wiki/These" TargetMode="External"/><Relationship Id="rId12" Type="http://schemas.openxmlformats.org/officeDocument/2006/relationships/hyperlink" Target="http://de.wikipedia.org/wiki/Jenseits" TargetMode="External"/><Relationship Id="rId13" Type="http://schemas.openxmlformats.org/officeDocument/2006/relationships/hyperlink" Target="http://de.wikipedia.org/wiki/Sch%C3%B6pfung" TargetMode="External"/><Relationship Id="rId14" Type="http://schemas.openxmlformats.org/officeDocument/2006/relationships/hyperlink" Target="http://de.wikipedia.org/wiki/J%C3%BCngstes_Gericht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de.wikipedia.org/wiki/Unendlichkeit" TargetMode="External"/><Relationship Id="rId7" Type="http://schemas.openxmlformats.org/officeDocument/2006/relationships/hyperlink" Target="http://de.wikipedia.org/wiki/Weltraum" TargetMode="External"/><Relationship Id="rId8" Type="http://schemas.openxmlformats.org/officeDocument/2006/relationships/hyperlink" Target="http://de.wikipedia.org/wiki/Sph%C3%A4re" TargetMode="External"/><Relationship Id="rId9" Type="http://schemas.openxmlformats.org/officeDocument/2006/relationships/hyperlink" Target="http://de.wikipedia.org/wiki/Geozentrisches_Weltbild" TargetMode="External"/><Relationship Id="rId10" Type="http://schemas.openxmlformats.org/officeDocument/2006/relationships/hyperlink" Target="http://de.wikipedia.org/wiki/Pantheismus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90CF5C-797F-1E49-AFA8-3E7A460D7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2983</Words>
  <Characters>18800</Characters>
  <Application>Microsoft Macintosh Word</Application>
  <DocSecurity>0</DocSecurity>
  <Lines>156</Lines>
  <Paragraphs>43</Paragraphs>
  <ScaleCrop>false</ScaleCrop>
  <Company>Balticum-Verlag</Company>
  <LinksUpToDate>false</LinksUpToDate>
  <CharactersWithSpaces>21740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Muchow</dc:creator>
  <cp:keywords/>
  <dc:description/>
  <cp:lastModifiedBy>Uwe Muchow</cp:lastModifiedBy>
  <cp:revision>11</cp:revision>
  <cp:lastPrinted>2014-01-20T14:07:00Z</cp:lastPrinted>
  <dcterms:created xsi:type="dcterms:W3CDTF">2013-03-06T11:35:00Z</dcterms:created>
  <dcterms:modified xsi:type="dcterms:W3CDTF">2014-01-20T14:09:00Z</dcterms:modified>
</cp:coreProperties>
</file>